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324"/>
        <w:gridCol w:w="2180"/>
      </w:tblGrid>
      <w:tr w:rsidR="00657928" w:rsidRPr="00657928" w14:paraId="6BD4ABA9" w14:textId="77777777">
        <w:trPr>
          <w:trHeight w:val="1344"/>
        </w:trPr>
        <w:tc>
          <w:tcPr>
            <w:tcW w:w="6324" w:type="dxa"/>
            <w:tcBorders>
              <w:top w:val="nil"/>
              <w:left w:val="nil"/>
              <w:bottom w:val="nil"/>
              <w:right w:val="nil"/>
            </w:tcBorders>
          </w:tcPr>
          <w:p w14:paraId="4BFDDEE9" w14:textId="77777777" w:rsidR="00657928" w:rsidRPr="00657928"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r w:rsidRPr="00657928">
              <w:rPr>
                <w:rFonts w:ascii="Times New Roman" w:hAnsi="Times New Roman"/>
                <w:color w:val="000000"/>
                <w:kern w:val="0"/>
                <w:szCs w:val="21"/>
              </w:rPr>
              <w:t xml:space="preserve">     </w:t>
            </w:r>
            <w:r w:rsidRPr="00657928">
              <w:rPr>
                <w:rFonts w:ascii="ＭＳ 明朝" w:eastAsia="ＤＨＰ特太ゴシック体" w:hAnsi="Times New Roman" w:cs="ＤＨＰ特太ゴシック体" w:hint="eastAsia"/>
                <w:b/>
                <w:bCs/>
                <w:i/>
                <w:iCs/>
                <w:color w:val="FF00FF"/>
                <w:kern w:val="0"/>
                <w:sz w:val="28"/>
                <w:szCs w:val="28"/>
              </w:rPr>
              <w:t>「</w:t>
            </w:r>
            <w:r w:rsidRPr="00657928">
              <w:rPr>
                <w:rFonts w:ascii="ＭＳ 明朝" w:eastAsia="ＤＨＰ特太ゴシック体" w:hAnsi="Times New Roman" w:cs="ＤＨＰ特太ゴシック体" w:hint="eastAsia"/>
                <w:b/>
                <w:bCs/>
                <w:i/>
                <w:iCs/>
                <w:color w:val="FF00FF"/>
                <w:kern w:val="0"/>
                <w:sz w:val="32"/>
                <w:szCs w:val="32"/>
              </w:rPr>
              <w:t>ふるさと春日井学」研究フォーラム</w:t>
            </w:r>
          </w:p>
          <w:p w14:paraId="655D7D4A" w14:textId="77777777" w:rsidR="00657928" w:rsidRPr="00657928"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r w:rsidRPr="00657928">
              <w:rPr>
                <w:rFonts w:ascii="Times New Roman" w:hAnsi="Times New Roman"/>
                <w:color w:val="000000"/>
                <w:kern w:val="0"/>
                <w:sz w:val="28"/>
                <w:szCs w:val="28"/>
              </w:rPr>
              <w:t xml:space="preserve">     </w:t>
            </w:r>
            <w:r w:rsidRPr="00657928">
              <w:rPr>
                <w:rFonts w:ascii="Times New Roman" w:hAnsi="Times New Roman"/>
                <w:color w:val="0000FF"/>
                <w:kern w:val="0"/>
                <w:sz w:val="28"/>
                <w:szCs w:val="28"/>
              </w:rPr>
              <w:t xml:space="preserve"> </w:t>
            </w:r>
            <w:r w:rsidRPr="00657928">
              <w:rPr>
                <w:rFonts w:ascii="Times New Roman" w:hAnsi="Times New Roman" w:cs="ＭＳ 明朝" w:hint="eastAsia"/>
                <w:color w:val="0000FF"/>
                <w:kern w:val="0"/>
                <w:sz w:val="28"/>
                <w:szCs w:val="28"/>
              </w:rPr>
              <w:t xml:space="preserve">　</w:t>
            </w:r>
            <w:r w:rsidRPr="00657928">
              <w:rPr>
                <w:rFonts w:ascii="Times New Roman" w:hAnsi="Times New Roman"/>
                <w:color w:val="0000FF"/>
                <w:kern w:val="0"/>
                <w:sz w:val="28"/>
                <w:szCs w:val="28"/>
              </w:rPr>
              <w:t>Forum for Furusato Kasugai Studies</w:t>
            </w:r>
          </w:p>
          <w:p w14:paraId="4E9C6842" w14:textId="77777777" w:rsidR="00657928" w:rsidRPr="006F76BA" w:rsidRDefault="00657928" w:rsidP="00657928">
            <w:pPr>
              <w:suppressAutoHyphens/>
              <w:kinsoku w:val="0"/>
              <w:wordWrap w:val="0"/>
              <w:overflowPunct w:val="0"/>
              <w:autoSpaceDE w:val="0"/>
              <w:autoSpaceDN w:val="0"/>
              <w:adjustRightInd w:val="0"/>
              <w:spacing w:line="336" w:lineRule="atLeast"/>
              <w:jc w:val="left"/>
              <w:textAlignment w:val="baseline"/>
              <w:rPr>
                <w:rFonts w:ascii="Times New Roman" w:eastAsia="ＤＦ特太ゴシック体" w:hAnsi="Times New Roman"/>
                <w:b/>
                <w:color w:val="FF0000"/>
                <w:kern w:val="0"/>
                <w:szCs w:val="21"/>
              </w:rPr>
            </w:pPr>
            <w:r w:rsidRPr="00657928">
              <w:rPr>
                <w:rFonts w:ascii="Times New Roman" w:hAnsi="Times New Roman"/>
                <w:color w:val="000000"/>
                <w:kern w:val="0"/>
                <w:szCs w:val="21"/>
              </w:rPr>
              <w:t xml:space="preserve">    </w:t>
            </w:r>
            <w:r w:rsidR="006F76BA">
              <w:rPr>
                <w:rFonts w:ascii="Times New Roman" w:hAnsi="Times New Roman" w:hint="eastAsia"/>
                <w:color w:val="000000"/>
                <w:kern w:val="0"/>
                <w:szCs w:val="21"/>
              </w:rPr>
              <w:t xml:space="preserve">　</w:t>
            </w:r>
            <w:r w:rsidRPr="00657928">
              <w:rPr>
                <w:rFonts w:ascii="Times New Roman" w:hAnsi="Times New Roman"/>
                <w:color w:val="000000"/>
                <w:kern w:val="0"/>
                <w:szCs w:val="21"/>
              </w:rPr>
              <w:t xml:space="preserve"> </w:t>
            </w:r>
            <w:r w:rsidR="000632C8" w:rsidRPr="006F76BA">
              <w:rPr>
                <w:rFonts w:ascii="Times New Roman" w:eastAsia="ＤＦ特太ゴシック体" w:hAnsi="Times New Roman" w:hint="eastAsia"/>
                <w:b/>
                <w:color w:val="FF0000"/>
                <w:kern w:val="0"/>
                <w:szCs w:val="21"/>
              </w:rPr>
              <w:t>「ふるさと春日井」地域活性化</w:t>
            </w:r>
            <w:r w:rsidR="006F76BA" w:rsidRPr="006F76BA">
              <w:rPr>
                <w:rFonts w:ascii="Times New Roman" w:eastAsia="ＤＦ特太ゴシック体" w:hAnsi="Times New Roman" w:hint="eastAsia"/>
                <w:b/>
                <w:color w:val="FF0000"/>
                <w:kern w:val="0"/>
                <w:szCs w:val="21"/>
              </w:rPr>
              <w:t>・まちづくり</w:t>
            </w:r>
            <w:r w:rsidR="000632C8" w:rsidRPr="006F76BA">
              <w:rPr>
                <w:rFonts w:ascii="Times New Roman" w:eastAsia="ＤＦ特太ゴシック体" w:hAnsi="Times New Roman" w:hint="eastAsia"/>
                <w:b/>
                <w:color w:val="FF0000"/>
                <w:kern w:val="0"/>
                <w:szCs w:val="21"/>
              </w:rPr>
              <w:t>への応援</w:t>
            </w:r>
          </w:p>
          <w:p w14:paraId="615886CA" w14:textId="77777777" w:rsidR="000632C8" w:rsidRPr="00657928" w:rsidRDefault="006F76BA"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r w:rsidRPr="006F76BA">
              <w:rPr>
                <w:rFonts w:ascii="ＭＳ 明朝" w:eastAsia="ＤＦ特太ゴシック体" w:hAnsi="Times New Roman" w:hint="eastAsia"/>
                <w:b/>
                <w:color w:val="FF0000"/>
                <w:kern w:val="0"/>
                <w:sz w:val="24"/>
              </w:rPr>
              <w:t xml:space="preserve">　　　　　　　　　　　メッセージ</w:t>
            </w:r>
          </w:p>
        </w:tc>
        <w:tc>
          <w:tcPr>
            <w:tcW w:w="2180" w:type="dxa"/>
            <w:tcBorders>
              <w:top w:val="nil"/>
              <w:left w:val="nil"/>
              <w:bottom w:val="nil"/>
              <w:right w:val="nil"/>
            </w:tcBorders>
          </w:tcPr>
          <w:p w14:paraId="1C37D2EB" w14:textId="77777777" w:rsidR="00657928" w:rsidRPr="00657928"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r w:rsidRPr="00657928">
              <w:rPr>
                <w:rFonts w:ascii="Times New Roman" w:hAnsi="Times New Roman" w:cs="ＭＳ 明朝" w:hint="eastAsia"/>
                <w:color w:val="000000"/>
                <w:spacing w:val="2"/>
                <w:kern w:val="0"/>
                <w:sz w:val="48"/>
                <w:szCs w:val="48"/>
              </w:rPr>
              <w:t xml:space="preserve">　</w:t>
            </w:r>
            <w:r w:rsidRPr="00657928">
              <w:rPr>
                <w:rFonts w:ascii="ＭＳ 明朝" w:eastAsia="ＤＦ特太ゴシック体" w:hAnsi="Times New Roman" w:cs="ＤＦ特太ゴシック体" w:hint="eastAsia"/>
                <w:color w:val="000000"/>
                <w:spacing w:val="2"/>
                <w:kern w:val="0"/>
                <w:sz w:val="48"/>
                <w:szCs w:val="48"/>
              </w:rPr>
              <w:t>会報</w:t>
            </w:r>
          </w:p>
          <w:p w14:paraId="24A34B8D" w14:textId="77777777" w:rsidR="00657928" w:rsidRPr="00657928"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r w:rsidRPr="00657928">
              <w:rPr>
                <w:rFonts w:ascii="Times New Roman" w:hAnsi="Times New Roman"/>
                <w:color w:val="000000"/>
                <w:kern w:val="0"/>
                <w:szCs w:val="21"/>
              </w:rPr>
              <w:t xml:space="preserve">     </w:t>
            </w:r>
            <w:r w:rsidRPr="00657928">
              <w:rPr>
                <w:rFonts w:ascii="ＭＳ 明朝" w:eastAsia="ＤＦ特太ゴシック体" w:hAnsi="Times New Roman" w:cs="ＤＦ特太ゴシック体" w:hint="eastAsia"/>
                <w:b/>
                <w:bCs/>
                <w:color w:val="000000"/>
                <w:kern w:val="0"/>
                <w:szCs w:val="21"/>
              </w:rPr>
              <w:t>ＮＯ．</w:t>
            </w:r>
            <w:r w:rsidR="00FA2FA7" w:rsidRPr="00FA2FA7">
              <w:rPr>
                <w:rFonts w:ascii="ＤＨＰ特太ゴシック体" w:eastAsia="ＤＨＰ特太ゴシック体" w:hAnsi="Times New Roman" w:cs="ＤＦ特太ゴシック体" w:hint="eastAsia"/>
                <w:b/>
                <w:bCs/>
                <w:color w:val="000000"/>
                <w:kern w:val="0"/>
                <w:szCs w:val="21"/>
              </w:rPr>
              <w:t>2</w:t>
            </w:r>
            <w:r w:rsidR="003E352B">
              <w:rPr>
                <w:rFonts w:ascii="ＤＨＰ特太ゴシック体" w:eastAsia="ＤＨＰ特太ゴシック体" w:hAnsi="Times New Roman" w:cs="ＤＦ特太ゴシック体" w:hint="eastAsia"/>
                <w:b/>
                <w:bCs/>
                <w:color w:val="000000"/>
                <w:kern w:val="0"/>
                <w:szCs w:val="21"/>
              </w:rPr>
              <w:t>5</w:t>
            </w:r>
          </w:p>
          <w:p w14:paraId="27963352" w14:textId="77777777" w:rsidR="005C1F20" w:rsidRDefault="00657928" w:rsidP="000437C4">
            <w:pPr>
              <w:suppressAutoHyphens/>
              <w:kinsoku w:val="0"/>
              <w:overflowPunct w:val="0"/>
              <w:autoSpaceDE w:val="0"/>
              <w:autoSpaceDN w:val="0"/>
              <w:adjustRightInd w:val="0"/>
              <w:spacing w:line="336" w:lineRule="atLeast"/>
              <w:ind w:left="420" w:hangingChars="200" w:hanging="420"/>
              <w:textAlignment w:val="baseline"/>
              <w:rPr>
                <w:rFonts w:ascii="ＭＳ 明朝" w:hAnsi="Times New Roman"/>
                <w:kern w:val="0"/>
                <w:sz w:val="16"/>
              </w:rPr>
            </w:pPr>
            <w:r w:rsidRPr="00657928">
              <w:rPr>
                <w:rFonts w:ascii="ＤＦ特太ゴシック体" w:hAnsi="ＤＦ特太ゴシック体" w:cs="ＤＦ特太ゴシック体"/>
                <w:color w:val="000000"/>
                <w:kern w:val="0"/>
                <w:szCs w:val="21"/>
              </w:rPr>
              <w:t xml:space="preserve"> </w:t>
            </w:r>
            <w:r w:rsidR="005C1F20">
              <w:rPr>
                <w:rFonts w:ascii="ＤＦ特太ゴシック体" w:hAnsi="ＤＦ特太ゴシック体" w:cs="ＤＦ特太ゴシック体" w:hint="eastAsia"/>
                <w:color w:val="000000"/>
                <w:kern w:val="0"/>
                <w:szCs w:val="21"/>
              </w:rPr>
              <w:t xml:space="preserve"> </w:t>
            </w:r>
            <w:r w:rsidRPr="00074310">
              <w:rPr>
                <w:rFonts w:ascii="ＤＦ特太ゴシック体" w:eastAsia="ＤＨＰ特太ゴシック体" w:hAnsi="ＤＦ特太ゴシック体" w:cs="ＤＦ特太ゴシック体"/>
                <w:b/>
                <w:bCs/>
                <w:color w:val="000000"/>
                <w:kern w:val="0"/>
                <w:szCs w:val="21"/>
              </w:rPr>
              <w:t>201</w:t>
            </w:r>
            <w:r w:rsidR="00E10A60">
              <w:rPr>
                <w:rFonts w:ascii="ＤＦ特太ゴシック体" w:eastAsia="ＤＨＰ特太ゴシック体" w:hAnsi="ＤＦ特太ゴシック体" w:cs="ＤＦ特太ゴシック体" w:hint="eastAsia"/>
                <w:b/>
                <w:bCs/>
                <w:color w:val="000000"/>
                <w:kern w:val="0"/>
                <w:szCs w:val="21"/>
              </w:rPr>
              <w:t>5</w:t>
            </w:r>
            <w:r w:rsidRPr="00074310">
              <w:rPr>
                <w:rFonts w:ascii="ＤＦ特太ゴシック体" w:eastAsia="ＤＨＰ特太ゴシック体" w:hAnsi="ＤＦ特太ゴシック体" w:cs="ＤＦ特太ゴシック体"/>
                <w:b/>
                <w:bCs/>
                <w:color w:val="000000"/>
                <w:kern w:val="0"/>
                <w:szCs w:val="21"/>
              </w:rPr>
              <w:t>.</w:t>
            </w:r>
            <w:r w:rsidR="003E352B">
              <w:rPr>
                <w:rFonts w:ascii="ＤＦ特太ゴシック体" w:eastAsia="ＤＨＰ特太ゴシック体" w:hAnsi="ＤＦ特太ゴシック体" w:cs="ＤＦ特太ゴシック体" w:hint="eastAsia"/>
                <w:b/>
                <w:bCs/>
                <w:color w:val="000000"/>
                <w:kern w:val="0"/>
                <w:szCs w:val="21"/>
              </w:rPr>
              <w:t>3</w:t>
            </w:r>
            <w:r w:rsidRPr="00657928">
              <w:rPr>
                <w:rFonts w:ascii="ＤＦ特太ゴシック体" w:hAnsi="ＤＦ特太ゴシック体" w:cs="ＤＦ特太ゴシック体"/>
                <w:b/>
                <w:bCs/>
                <w:color w:val="000000"/>
                <w:kern w:val="0"/>
                <w:szCs w:val="21"/>
              </w:rPr>
              <w:t>.</w:t>
            </w:r>
            <w:r w:rsidR="00E10A60">
              <w:rPr>
                <w:rFonts w:ascii="ＤＦ特太ゴシック体" w:hAnsi="ＤＦ特太ゴシック体" w:cs="ＤＦ特太ゴシック体" w:hint="eastAsia"/>
                <w:b/>
                <w:bCs/>
                <w:color w:val="000000"/>
                <w:kern w:val="0"/>
                <w:szCs w:val="21"/>
              </w:rPr>
              <w:t>20</w:t>
            </w:r>
            <w:r w:rsidRPr="00657928">
              <w:rPr>
                <w:rFonts w:ascii="ＭＳ 明朝" w:eastAsia="ＤＦ特太ゴシック体" w:hAnsi="Times New Roman" w:cs="ＤＦ特太ゴシック体" w:hint="eastAsia"/>
                <w:b/>
                <w:bCs/>
                <w:color w:val="000000"/>
                <w:kern w:val="0"/>
                <w:szCs w:val="21"/>
              </w:rPr>
              <w:t>発行</w:t>
            </w:r>
            <w:r w:rsidR="000437C4" w:rsidRPr="00657928">
              <w:rPr>
                <w:rFonts w:ascii="Times New Roman" w:hAnsi="Times New Roman" w:cs="ＭＳ 明朝" w:hint="eastAsia"/>
                <w:color w:val="000000"/>
                <w:kern w:val="0"/>
                <w:szCs w:val="21"/>
              </w:rPr>
              <w:t xml:space="preserve">　</w:t>
            </w:r>
            <w:r w:rsidR="000437C4">
              <w:rPr>
                <w:rFonts w:ascii="ＭＳ 明朝" w:hAnsi="Times New Roman" w:hint="eastAsia"/>
                <w:kern w:val="0"/>
                <w:sz w:val="16"/>
              </w:rPr>
              <w:t xml:space="preserve"> </w:t>
            </w:r>
          </w:p>
          <w:p w14:paraId="483B9520" w14:textId="77777777" w:rsidR="00657928" w:rsidRDefault="000437C4" w:rsidP="00F03F35">
            <w:pPr>
              <w:suppressAutoHyphens/>
              <w:kinsoku w:val="0"/>
              <w:overflowPunct w:val="0"/>
              <w:autoSpaceDE w:val="0"/>
              <w:autoSpaceDN w:val="0"/>
              <w:adjustRightInd w:val="0"/>
              <w:spacing w:line="336" w:lineRule="atLeast"/>
              <w:ind w:leftChars="100" w:left="370" w:hangingChars="100" w:hanging="160"/>
              <w:textAlignment w:val="baseline"/>
              <w:rPr>
                <w:rFonts w:ascii="ＭＳ 明朝" w:eastAsia="ＤＦ特太ゴシック体" w:hAnsi="Times New Roman" w:cs="ＤＦ特太ゴシック体"/>
                <w:b/>
                <w:bCs/>
                <w:color w:val="000000"/>
                <w:kern w:val="0"/>
                <w:szCs w:val="21"/>
              </w:rPr>
            </w:pPr>
            <w:r w:rsidRPr="000437C4">
              <w:rPr>
                <w:rFonts w:ascii="ＤＨＰ特太ゴシック体" w:eastAsia="ＤＨＰ特太ゴシック体" w:hAnsi="Times New Roman" w:hint="eastAsia"/>
                <w:b/>
                <w:kern w:val="0"/>
                <w:sz w:val="16"/>
              </w:rPr>
              <w:t>編集</w:t>
            </w:r>
            <w:r w:rsidRPr="000437C4">
              <w:rPr>
                <w:rFonts w:ascii="ＤＦ特太ゴシック体" w:eastAsia="ＤＦ特太ゴシック体" w:hAnsi="Times New Roman" w:hint="eastAsia"/>
                <w:b/>
                <w:kern w:val="0"/>
                <w:sz w:val="16"/>
              </w:rPr>
              <w:t>責任：河地　清</w:t>
            </w:r>
          </w:p>
          <w:p w14:paraId="30D4B947" w14:textId="77777777" w:rsidR="000437C4" w:rsidRPr="000437C4" w:rsidRDefault="00253FF3" w:rsidP="0065357A">
            <w:pPr>
              <w:suppressAutoHyphens/>
              <w:kinsoku w:val="0"/>
              <w:wordWrap w:val="0"/>
              <w:overflowPunct w:val="0"/>
              <w:autoSpaceDE w:val="0"/>
              <w:autoSpaceDN w:val="0"/>
              <w:adjustRightInd w:val="0"/>
              <w:spacing w:line="336" w:lineRule="atLeast"/>
              <w:ind w:firstLineChars="50" w:firstLine="105"/>
              <w:jc w:val="left"/>
              <w:textAlignment w:val="baseline"/>
              <w:rPr>
                <w:rFonts w:ascii="ＭＳ 明朝" w:hAnsi="Times New Roman"/>
                <w:kern w:val="0"/>
                <w:sz w:val="16"/>
              </w:rPr>
            </w:pPr>
            <w:hyperlink r:id="rId8" w:history="1">
              <w:r w:rsidR="000437C4" w:rsidRPr="00753062">
                <w:rPr>
                  <w:rStyle w:val="a7"/>
                  <w:rFonts w:ascii="ＭＳ 明朝" w:eastAsia="ＤＦ特太ゴシック体" w:hAnsi="Times New Roman" w:cs="ＤＦ特太ゴシック体"/>
                  <w:b/>
                  <w:bCs/>
                  <w:kern w:val="0"/>
                  <w:sz w:val="16"/>
                  <w:szCs w:val="21"/>
                </w:rPr>
                <w:t>K</w:t>
              </w:r>
              <w:r w:rsidR="000437C4" w:rsidRPr="00753062">
                <w:rPr>
                  <w:rStyle w:val="a7"/>
                  <w:rFonts w:ascii="ＭＳ 明朝" w:eastAsia="ＤＦ特太ゴシック体" w:hAnsi="Times New Roman" w:cs="ＤＦ特太ゴシック体" w:hint="eastAsia"/>
                  <w:b/>
                  <w:bCs/>
                  <w:kern w:val="0"/>
                  <w:sz w:val="16"/>
                  <w:szCs w:val="21"/>
                </w:rPr>
                <w:t>awachi-k@mb.ccnw.ne.jp</w:t>
              </w:r>
            </w:hyperlink>
          </w:p>
        </w:tc>
      </w:tr>
    </w:tbl>
    <w:p w14:paraId="58CA6E8D" w14:textId="77777777" w:rsidR="00EB1B83" w:rsidRPr="00EB1B83" w:rsidRDefault="00657928" w:rsidP="00E81EBA">
      <w:pPr>
        <w:overflowPunct w:val="0"/>
        <w:textAlignment w:val="baseline"/>
        <w:rPr>
          <w:rFonts w:ascii="Times New Roman" w:eastAsia="ＤＦ特太ゴシック体" w:hAnsi="Times New Roman" w:cs="ＭＳ 明朝"/>
          <w:color w:val="000000"/>
          <w:kern w:val="0"/>
          <w:sz w:val="28"/>
          <w:szCs w:val="21"/>
        </w:rPr>
      </w:pPr>
      <w:r w:rsidRPr="00657928">
        <w:rPr>
          <w:rFonts w:ascii="Times New Roman" w:hAnsi="Times New Roman"/>
          <w:color w:val="000000"/>
          <w:kern w:val="0"/>
          <w:szCs w:val="21"/>
        </w:rPr>
        <w:t xml:space="preserve">       </w:t>
      </w:r>
      <w:r w:rsidR="009162A7">
        <w:rPr>
          <w:rFonts w:ascii="Times New Roman" w:hAnsi="Times New Roman" w:hint="eastAsia"/>
          <w:color w:val="000000"/>
          <w:kern w:val="0"/>
          <w:szCs w:val="21"/>
        </w:rPr>
        <w:t xml:space="preserve">　</w:t>
      </w:r>
      <w:r w:rsidRPr="00657928">
        <w:rPr>
          <w:rFonts w:ascii="Times New Roman" w:hAnsi="Times New Roman"/>
          <w:color w:val="000000"/>
          <w:kern w:val="0"/>
          <w:szCs w:val="21"/>
        </w:rPr>
        <w:t xml:space="preserve">  </w:t>
      </w:r>
      <w:r w:rsidR="00EB1B83" w:rsidRPr="00EB1B83">
        <w:rPr>
          <w:rFonts w:ascii="Times New Roman" w:eastAsia="ＤＦ特太ゴシック体" w:hAnsi="Times New Roman" w:cs="ＭＳ 明朝" w:hint="eastAsia"/>
          <w:color w:val="000000"/>
          <w:kern w:val="0"/>
          <w:sz w:val="28"/>
          <w:szCs w:val="21"/>
        </w:rPr>
        <w:t>第</w:t>
      </w:r>
      <w:r w:rsidR="00FA2FA7" w:rsidRPr="00FA2FA7">
        <w:rPr>
          <w:rFonts w:ascii="ＤＦ特太ゴシック体" w:eastAsia="ＤＦ特太ゴシック体" w:hAnsi="Times New Roman" w:cs="ＭＳ 明朝" w:hint="eastAsia"/>
          <w:color w:val="000000"/>
          <w:kern w:val="0"/>
          <w:sz w:val="28"/>
          <w:szCs w:val="21"/>
        </w:rPr>
        <w:t>2</w:t>
      </w:r>
      <w:r w:rsidR="003E352B">
        <w:rPr>
          <w:rFonts w:ascii="ＤＦ特太ゴシック体" w:eastAsia="ＤＦ特太ゴシック体" w:hAnsi="Times New Roman" w:cs="ＭＳ 明朝" w:hint="eastAsia"/>
          <w:color w:val="000000"/>
          <w:kern w:val="0"/>
          <w:sz w:val="28"/>
          <w:szCs w:val="21"/>
        </w:rPr>
        <w:t>5</w:t>
      </w:r>
      <w:r w:rsidR="00EB1B83" w:rsidRPr="00EB1B83">
        <w:rPr>
          <w:rFonts w:ascii="Times New Roman" w:eastAsia="ＤＦ特太ゴシック体" w:hAnsi="Times New Roman" w:cs="ＭＳ 明朝" w:hint="eastAsia"/>
          <w:color w:val="000000"/>
          <w:kern w:val="0"/>
          <w:sz w:val="28"/>
          <w:szCs w:val="21"/>
        </w:rPr>
        <w:t>回「ふるさと春日井学」研究フォーラム</w:t>
      </w:r>
    </w:p>
    <w:p w14:paraId="68FFF04F" w14:textId="77777777" w:rsidR="00657928" w:rsidRPr="00FA2FA7" w:rsidRDefault="00C53E05" w:rsidP="003E352B">
      <w:pPr>
        <w:overflowPunct w:val="0"/>
        <w:ind w:firstLineChars="200" w:firstLine="640"/>
        <w:textAlignment w:val="baseline"/>
        <w:outlineLvl w:val="0"/>
        <w:rPr>
          <w:rFonts w:ascii="ＤＦ特太ゴシック体" w:eastAsia="ＤＦ特太ゴシック体" w:hAnsi="Times New Roman"/>
          <w:color w:val="000000"/>
          <w:spacing w:val="2"/>
          <w:kern w:val="0"/>
          <w:szCs w:val="21"/>
        </w:rPr>
      </w:pPr>
      <w:r w:rsidRPr="00FA2FA7">
        <w:rPr>
          <w:rFonts w:ascii="ＤＦ特太ゴシック体" w:eastAsia="ＤＦ特太ゴシック体" w:hAnsi="Times New Roman" w:cs="CRＣ＆Ｇ流麗行書体" w:hint="eastAsia"/>
          <w:b/>
          <w:bCs/>
          <w:i/>
          <w:iCs/>
          <w:color w:val="000000"/>
          <w:kern w:val="0"/>
          <w:sz w:val="32"/>
          <w:szCs w:val="32"/>
        </w:rPr>
        <w:t>ﾃｰﾏ</w:t>
      </w:r>
      <w:r w:rsidR="005D3D5B" w:rsidRPr="00FA2FA7">
        <w:rPr>
          <w:rFonts w:ascii="ＤＦ特太ゴシック体" w:eastAsia="ＤＦ特太ゴシック体" w:hAnsi="Times New Roman" w:cs="CRＣ＆Ｇ流麗行書体" w:hint="eastAsia"/>
          <w:b/>
          <w:bCs/>
          <w:i/>
          <w:iCs/>
          <w:color w:val="000000"/>
          <w:kern w:val="0"/>
          <w:sz w:val="32"/>
          <w:szCs w:val="32"/>
        </w:rPr>
        <w:t>『</w:t>
      </w:r>
      <w:r w:rsidR="003E352B" w:rsidRPr="003E352B">
        <w:rPr>
          <w:rFonts w:ascii="HG平成明朝体W9" w:eastAsia="HG平成明朝体W9" w:hint="eastAsia"/>
          <w:b/>
          <w:bCs/>
          <w:sz w:val="32"/>
          <w:szCs w:val="32"/>
        </w:rPr>
        <w:t>春日井の古代土地制度</w:t>
      </w:r>
      <w:r w:rsidR="003E352B" w:rsidRPr="003E352B">
        <w:rPr>
          <w:rFonts w:ascii="ＤＨＰ特太ゴシック体" w:eastAsia="ＤＨＰ特太ゴシック体" w:hint="eastAsia"/>
          <w:b/>
          <w:bCs/>
        </w:rPr>
        <w:t>ー条里制の検討を中心にー</w:t>
      </w:r>
      <w:r w:rsidR="0098580E" w:rsidRPr="00FA2FA7">
        <w:rPr>
          <w:rFonts w:ascii="ＤＦ特太ゴシック体" w:eastAsia="ＤＦ特太ゴシック体" w:hAnsi="Times New Roman" w:cs="CRＣ＆Ｇ流麗行書体" w:hint="eastAsia"/>
          <w:b/>
          <w:bCs/>
          <w:i/>
          <w:iCs/>
          <w:color w:val="000000"/>
          <w:kern w:val="0"/>
          <w:sz w:val="32"/>
          <w:szCs w:val="32"/>
        </w:rPr>
        <w:t>』</w:t>
      </w:r>
    </w:p>
    <w:p w14:paraId="3DB305C7" w14:textId="77777777" w:rsidR="00645F71" w:rsidRDefault="00164E13" w:rsidP="00657928">
      <w:pPr>
        <w:overflowPunct w:val="0"/>
        <w:textAlignment w:val="baseline"/>
        <w:rPr>
          <w:rFonts w:ascii="Times New Roman" w:hAnsi="Times New Roman" w:cs="ＭＳ 明朝"/>
          <w:color w:val="000000"/>
          <w:kern w:val="0"/>
          <w:szCs w:val="21"/>
        </w:rPr>
      </w:pPr>
      <w:r>
        <w:rPr>
          <w:rFonts w:ascii="ＭＳ 明朝" w:hAnsi="Times New Roman" w:hint="eastAsia"/>
          <w:color w:val="000000"/>
          <w:spacing w:val="2"/>
          <w:kern w:val="0"/>
          <w:szCs w:val="21"/>
        </w:rPr>
        <w:t xml:space="preserve">　</w:t>
      </w:r>
      <w:r w:rsidR="003E352B">
        <w:rPr>
          <w:rFonts w:ascii="ＭＳ 明朝" w:hAnsi="Times New Roman" w:hint="eastAsia"/>
          <w:color w:val="000000"/>
          <w:spacing w:val="2"/>
          <w:kern w:val="0"/>
          <w:szCs w:val="21"/>
        </w:rPr>
        <w:t>３</w:t>
      </w:r>
      <w:r w:rsidR="00657928" w:rsidRPr="00657928">
        <w:rPr>
          <w:rFonts w:ascii="Times New Roman" w:hAnsi="Times New Roman" w:cs="ＭＳ 明朝" w:hint="eastAsia"/>
          <w:color w:val="000000"/>
          <w:kern w:val="0"/>
          <w:szCs w:val="21"/>
        </w:rPr>
        <w:t>月</w:t>
      </w:r>
      <w:r w:rsidR="00E10A60">
        <w:rPr>
          <w:rFonts w:ascii="Times New Roman" w:hAnsi="Times New Roman" w:cs="ＭＳ 明朝" w:hint="eastAsia"/>
          <w:color w:val="000000"/>
          <w:kern w:val="0"/>
          <w:szCs w:val="21"/>
        </w:rPr>
        <w:t>１</w:t>
      </w:r>
      <w:r w:rsidR="00657928" w:rsidRPr="00657928">
        <w:rPr>
          <w:rFonts w:ascii="Times New Roman" w:hAnsi="Times New Roman" w:cs="ＭＳ 明朝" w:hint="eastAsia"/>
          <w:color w:val="000000"/>
          <w:kern w:val="0"/>
          <w:szCs w:val="21"/>
        </w:rPr>
        <w:t>日（日）</w:t>
      </w:r>
      <w:r w:rsidR="0098580E">
        <w:rPr>
          <w:rFonts w:ascii="Times New Roman" w:hAnsi="Times New Roman" w:cs="ＭＳ 明朝" w:hint="eastAsia"/>
          <w:color w:val="000000"/>
          <w:kern w:val="0"/>
          <w:szCs w:val="21"/>
        </w:rPr>
        <w:t>市民活動支援センター（ささえ愛センター）において</w:t>
      </w:r>
      <w:r w:rsidR="00755552">
        <w:rPr>
          <w:rFonts w:ascii="Times New Roman" w:hAnsi="Times New Roman" w:cs="ＭＳ 明朝" w:hint="eastAsia"/>
          <w:color w:val="000000"/>
          <w:kern w:val="0"/>
          <w:szCs w:val="21"/>
        </w:rPr>
        <w:t>第</w:t>
      </w:r>
      <w:r w:rsidR="00FA2FA7">
        <w:rPr>
          <w:rFonts w:ascii="Times New Roman" w:hAnsi="Times New Roman" w:cs="ＭＳ 明朝" w:hint="eastAsia"/>
          <w:color w:val="000000"/>
          <w:kern w:val="0"/>
          <w:szCs w:val="21"/>
        </w:rPr>
        <w:t>2</w:t>
      </w:r>
      <w:r w:rsidR="003E352B">
        <w:rPr>
          <w:rFonts w:ascii="Times New Roman" w:hAnsi="Times New Roman" w:cs="ＭＳ 明朝" w:hint="eastAsia"/>
          <w:color w:val="000000"/>
          <w:kern w:val="0"/>
          <w:szCs w:val="21"/>
        </w:rPr>
        <w:t>5</w:t>
      </w:r>
      <w:r w:rsidR="00755552">
        <w:rPr>
          <w:rFonts w:ascii="Times New Roman" w:hAnsi="Times New Roman" w:cs="ＭＳ 明朝" w:hint="eastAsia"/>
          <w:color w:val="000000"/>
          <w:kern w:val="0"/>
          <w:szCs w:val="21"/>
        </w:rPr>
        <w:t>回「ふるさと春日井学」研究フォーラムを</w:t>
      </w:r>
      <w:r w:rsidR="00FA1393">
        <w:rPr>
          <w:rFonts w:ascii="Times New Roman" w:hAnsi="Times New Roman" w:cs="ＭＳ 明朝" w:hint="eastAsia"/>
          <w:color w:val="000000"/>
          <w:kern w:val="0"/>
          <w:szCs w:val="21"/>
        </w:rPr>
        <w:t>テーマ『</w:t>
      </w:r>
      <w:r w:rsidR="003E352B">
        <w:rPr>
          <w:rFonts w:ascii="Times New Roman" w:hAnsi="Times New Roman" w:cs="ＭＳ 明朝" w:hint="eastAsia"/>
          <w:color w:val="000000"/>
          <w:kern w:val="0"/>
          <w:szCs w:val="21"/>
        </w:rPr>
        <w:t>春日井の古代土地制度－</w:t>
      </w:r>
      <w:r w:rsidR="003E352B" w:rsidRPr="003E352B">
        <w:rPr>
          <w:rFonts w:ascii="Times New Roman" w:hAnsi="Times New Roman" w:cs="ＭＳ 明朝" w:hint="eastAsia"/>
          <w:color w:val="000000"/>
          <w:kern w:val="0"/>
          <w:sz w:val="16"/>
          <w:szCs w:val="16"/>
        </w:rPr>
        <w:t>条里制の検討を中心に</w:t>
      </w:r>
      <w:r w:rsidR="003E352B">
        <w:rPr>
          <w:rFonts w:ascii="Times New Roman" w:hAnsi="Times New Roman" w:cs="ＭＳ 明朝" w:hint="eastAsia"/>
          <w:color w:val="000000"/>
          <w:kern w:val="0"/>
          <w:szCs w:val="21"/>
        </w:rPr>
        <w:t>－</w:t>
      </w:r>
      <w:r w:rsidR="0098580E">
        <w:rPr>
          <w:rFonts w:ascii="Times New Roman" w:hAnsi="Times New Roman" w:cs="ＭＳ 明朝" w:hint="eastAsia"/>
          <w:color w:val="000000"/>
          <w:kern w:val="0"/>
          <w:szCs w:val="21"/>
        </w:rPr>
        <w:t>』で</w:t>
      </w:r>
      <w:r w:rsidR="00755552">
        <w:rPr>
          <w:rFonts w:ascii="Times New Roman" w:hAnsi="Times New Roman" w:cs="ＭＳ 明朝" w:hint="eastAsia"/>
          <w:color w:val="000000"/>
          <w:kern w:val="0"/>
          <w:szCs w:val="21"/>
        </w:rPr>
        <w:t>開催</w:t>
      </w:r>
      <w:r w:rsidR="0098580E">
        <w:rPr>
          <w:rFonts w:ascii="Times New Roman" w:hAnsi="Times New Roman" w:cs="ＭＳ 明朝" w:hint="eastAsia"/>
          <w:color w:val="000000"/>
          <w:kern w:val="0"/>
          <w:szCs w:val="21"/>
        </w:rPr>
        <w:t>し</w:t>
      </w:r>
      <w:r w:rsidR="00755552">
        <w:rPr>
          <w:rFonts w:ascii="Times New Roman" w:hAnsi="Times New Roman" w:cs="ＭＳ 明朝" w:hint="eastAsia"/>
          <w:color w:val="000000"/>
          <w:kern w:val="0"/>
          <w:szCs w:val="21"/>
        </w:rPr>
        <w:t>ました。</w:t>
      </w:r>
    </w:p>
    <w:p w14:paraId="17F17F88" w14:textId="77777777" w:rsidR="00FC7898" w:rsidRDefault="00E10A60" w:rsidP="00E81EBA">
      <w:pPr>
        <w:overflowPunct w:val="0"/>
        <w:ind w:firstLineChars="100" w:firstLine="210"/>
        <w:textAlignment w:val="baseline"/>
        <w:rPr>
          <w:rFonts w:ascii="Times New Roman" w:hAnsi="Times New Roman" w:cs="ＭＳ 明朝"/>
          <w:color w:val="000000"/>
          <w:kern w:val="0"/>
          <w:szCs w:val="21"/>
        </w:rPr>
      </w:pPr>
      <w:r>
        <w:rPr>
          <w:rFonts w:ascii="Times New Roman" w:hAnsi="Times New Roman" w:cs="ＭＳ 明朝" w:hint="eastAsia"/>
          <w:color w:val="000000"/>
          <w:kern w:val="0"/>
          <w:szCs w:val="21"/>
        </w:rPr>
        <w:t>講演は</w:t>
      </w:r>
      <w:r w:rsidR="003E352B">
        <w:rPr>
          <w:rFonts w:ascii="Times New Roman" w:hAnsi="Times New Roman" w:cs="ＭＳ 明朝" w:hint="eastAsia"/>
          <w:color w:val="000000"/>
          <w:kern w:val="0"/>
          <w:szCs w:val="21"/>
        </w:rPr>
        <w:t>、愛知県文化財保護指導委員、春日井</w:t>
      </w:r>
      <w:r w:rsidR="00A16C53">
        <w:rPr>
          <w:rFonts w:ascii="Times New Roman" w:hAnsi="Times New Roman" w:cs="ＭＳ 明朝" w:hint="eastAsia"/>
          <w:color w:val="000000"/>
          <w:kern w:val="0"/>
          <w:szCs w:val="21"/>
        </w:rPr>
        <w:t>郷土史研究会会員の高橋敏明氏でした。高橋氏は長年春日井市の文化財行政に携われる傍ら春日井の条里制についての研究を続けてこられました。</w:t>
      </w:r>
      <w:r w:rsidR="00FD32A7">
        <w:rPr>
          <w:rFonts w:ascii="Times New Roman" w:hAnsi="Times New Roman" w:cs="ＭＳ 明朝" w:hint="eastAsia"/>
          <w:color w:val="000000"/>
          <w:kern w:val="0"/>
          <w:szCs w:val="21"/>
        </w:rPr>
        <w:t>一枚の「安食荘」古絵図を基に古代春日井の条里制の存在形態がどのようなものであったのを、従来の諸学説との比較から、地域の研究者ならではの地道な実証検をもとに講演されました。</w:t>
      </w:r>
      <w:r w:rsidR="00372BD9">
        <w:rPr>
          <w:rFonts w:ascii="Times New Roman" w:hAnsi="Times New Roman" w:cs="ＭＳ 明朝" w:hint="eastAsia"/>
          <w:color w:val="000000"/>
          <w:kern w:val="0"/>
          <w:szCs w:val="21"/>
        </w:rPr>
        <w:t>興味深い内容に、</w:t>
      </w:r>
      <w:r w:rsidR="00FA5077">
        <w:rPr>
          <w:rFonts w:ascii="Times New Roman" w:hAnsi="Times New Roman" w:cs="ＭＳ 明朝" w:hint="eastAsia"/>
          <w:color w:val="000000"/>
          <w:kern w:val="0"/>
          <w:szCs w:val="21"/>
        </w:rPr>
        <w:t>市民</w:t>
      </w:r>
      <w:r w:rsidR="00A57E02">
        <w:rPr>
          <w:rFonts w:ascii="Times New Roman" w:hAnsi="Times New Roman" w:cs="ＭＳ 明朝" w:hint="eastAsia"/>
          <w:color w:val="000000"/>
          <w:kern w:val="0"/>
          <w:szCs w:val="21"/>
        </w:rPr>
        <w:t>27</w:t>
      </w:r>
      <w:r w:rsidR="00E81EBA">
        <w:rPr>
          <w:rFonts w:ascii="Times New Roman" w:hAnsi="Times New Roman" w:cs="ＭＳ 明朝" w:hint="eastAsia"/>
          <w:color w:val="000000"/>
          <w:kern w:val="0"/>
          <w:szCs w:val="21"/>
        </w:rPr>
        <w:t>名が熱心に</w:t>
      </w:r>
      <w:r w:rsidR="00372BD9">
        <w:rPr>
          <w:rFonts w:ascii="Times New Roman" w:hAnsi="Times New Roman" w:cs="ＭＳ 明朝" w:hint="eastAsia"/>
          <w:color w:val="000000"/>
          <w:kern w:val="0"/>
          <w:szCs w:val="21"/>
        </w:rPr>
        <w:t>聴き入り、</w:t>
      </w:r>
      <w:r w:rsidR="00E81EBA">
        <w:rPr>
          <w:rFonts w:ascii="Times New Roman" w:hAnsi="Times New Roman" w:cs="ＭＳ 明朝" w:hint="eastAsia"/>
          <w:color w:val="000000"/>
          <w:kern w:val="0"/>
          <w:szCs w:val="21"/>
        </w:rPr>
        <w:t>参加</w:t>
      </w:r>
      <w:r w:rsidR="00372BD9">
        <w:rPr>
          <w:rFonts w:ascii="Times New Roman" w:hAnsi="Times New Roman" w:cs="ＭＳ 明朝" w:hint="eastAsia"/>
          <w:color w:val="000000"/>
          <w:kern w:val="0"/>
          <w:szCs w:val="21"/>
        </w:rPr>
        <w:t>者からの</w:t>
      </w:r>
      <w:r w:rsidR="00E81EBA">
        <w:rPr>
          <w:rFonts w:ascii="Times New Roman" w:hAnsi="Times New Roman" w:cs="ＭＳ 明朝" w:hint="eastAsia"/>
          <w:color w:val="000000"/>
          <w:kern w:val="0"/>
          <w:szCs w:val="21"/>
        </w:rPr>
        <w:t>質疑応答</w:t>
      </w:r>
      <w:r w:rsidR="00B8523B">
        <w:rPr>
          <w:rFonts w:ascii="Times New Roman" w:hAnsi="Times New Roman" w:cs="ＭＳ 明朝" w:hint="eastAsia"/>
          <w:color w:val="000000"/>
          <w:kern w:val="0"/>
          <w:szCs w:val="21"/>
        </w:rPr>
        <w:t>も多数</w:t>
      </w:r>
      <w:r w:rsidR="00E81EBA">
        <w:rPr>
          <w:rFonts w:ascii="Times New Roman" w:hAnsi="Times New Roman" w:cs="ＭＳ 明朝" w:hint="eastAsia"/>
          <w:color w:val="000000"/>
          <w:kern w:val="0"/>
          <w:szCs w:val="21"/>
        </w:rPr>
        <w:t>ありま</w:t>
      </w:r>
      <w:r w:rsidR="0071333E">
        <w:rPr>
          <w:rFonts w:ascii="Times New Roman" w:hAnsi="Times New Roman" w:cs="ＭＳ 明朝" w:hint="eastAsia"/>
          <w:color w:val="000000"/>
          <w:kern w:val="0"/>
          <w:szCs w:val="21"/>
        </w:rPr>
        <w:t>した</w:t>
      </w:r>
      <w:r w:rsidR="00E81EBA">
        <w:rPr>
          <w:rFonts w:ascii="Times New Roman" w:hAnsi="Times New Roman" w:cs="ＭＳ 明朝" w:hint="eastAsia"/>
          <w:color w:val="000000"/>
          <w:kern w:val="0"/>
          <w:szCs w:val="21"/>
        </w:rPr>
        <w:t>。</w:t>
      </w:r>
    </w:p>
    <w:p w14:paraId="26B64EE3" w14:textId="77777777" w:rsidR="004900FE" w:rsidRDefault="006D438A" w:rsidP="004900FE">
      <w:pPr>
        <w:overflowPunct w:val="0"/>
        <w:ind w:firstLineChars="100" w:firstLine="180"/>
        <w:textAlignment w:val="baseline"/>
        <w:rPr>
          <w:rFonts w:ascii="Times New Roman" w:eastAsia="ＤＦ特太ゴシック体" w:hAnsi="Times New Roman" w:cs="ＭＳ 明朝"/>
          <w:b/>
          <w:i/>
          <w:color w:val="000000"/>
          <w:kern w:val="0"/>
          <w:sz w:val="18"/>
          <w:szCs w:val="21"/>
        </w:rPr>
      </w:pPr>
      <w:r w:rsidRPr="00DE19D0">
        <w:rPr>
          <w:rFonts w:ascii="Times New Roman" w:eastAsia="ＤＦ特太ゴシック体" w:hAnsi="Times New Roman" w:cs="ＭＳ 明朝" w:hint="eastAsia"/>
          <w:b/>
          <w:i/>
          <w:color w:val="000000"/>
          <w:kern w:val="0"/>
          <w:sz w:val="18"/>
          <w:szCs w:val="21"/>
        </w:rPr>
        <w:t xml:space="preserve">　　　</w:t>
      </w:r>
      <w:r w:rsidR="004900FE" w:rsidRPr="004900FE">
        <w:rPr>
          <w:rFonts w:ascii="Times New Roman" w:eastAsia="ＤＦ特太ゴシック体" w:hAnsi="Times New Roman" w:cs="ＭＳ 明朝"/>
          <w:b/>
          <w:i/>
          <w:noProof/>
          <w:color w:val="000000"/>
          <w:kern w:val="0"/>
          <w:sz w:val="18"/>
          <w:szCs w:val="21"/>
        </w:rPr>
        <w:drawing>
          <wp:inline distT="0" distB="0" distL="0" distR="0" wp14:anchorId="217B76CF" wp14:editId="1889952E">
            <wp:extent cx="1466314" cy="2041525"/>
            <wp:effectExtent l="19050" t="0" r="536" b="0"/>
            <wp:docPr id="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477717" cy="2057401"/>
                    </a:xfrm>
                    <a:prstGeom prst="rect">
                      <a:avLst/>
                    </a:prstGeom>
                    <a:noFill/>
                    <a:ln w="9525">
                      <a:noFill/>
                      <a:miter lim="800000"/>
                      <a:headEnd/>
                      <a:tailEnd/>
                    </a:ln>
                  </pic:spPr>
                </pic:pic>
              </a:graphicData>
            </a:graphic>
          </wp:inline>
        </w:drawing>
      </w:r>
      <w:r w:rsidR="004900FE" w:rsidRPr="004900FE">
        <w:rPr>
          <w:rFonts w:ascii="Times New Roman" w:eastAsia="ＤＦ特太ゴシック体" w:hAnsi="Times New Roman" w:cs="ＭＳ 明朝"/>
          <w:b/>
          <w:i/>
          <w:noProof/>
          <w:color w:val="000000"/>
          <w:kern w:val="0"/>
          <w:sz w:val="18"/>
          <w:szCs w:val="21"/>
        </w:rPr>
        <w:drawing>
          <wp:inline distT="0" distB="0" distL="0" distR="0" wp14:anchorId="712CBF1A" wp14:editId="5CAC4DE4">
            <wp:extent cx="2891097" cy="1936750"/>
            <wp:effectExtent l="19050" t="0" r="4503" b="0"/>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08896" cy="1948674"/>
                    </a:xfrm>
                    <a:prstGeom prst="rect">
                      <a:avLst/>
                    </a:prstGeom>
                    <a:noFill/>
                    <a:ln w="9525">
                      <a:noFill/>
                      <a:miter lim="800000"/>
                      <a:headEnd/>
                      <a:tailEnd/>
                    </a:ln>
                  </pic:spPr>
                </pic:pic>
              </a:graphicData>
            </a:graphic>
          </wp:inline>
        </w:drawing>
      </w:r>
      <w:r w:rsidRPr="00DE19D0">
        <w:rPr>
          <w:rFonts w:ascii="Times New Roman" w:eastAsia="ＤＦ特太ゴシック体" w:hAnsi="Times New Roman" w:cs="ＭＳ 明朝" w:hint="eastAsia"/>
          <w:b/>
          <w:i/>
          <w:color w:val="000000"/>
          <w:kern w:val="0"/>
          <w:sz w:val="18"/>
          <w:szCs w:val="21"/>
        </w:rPr>
        <w:t xml:space="preserve">　　　</w:t>
      </w:r>
    </w:p>
    <w:p w14:paraId="3AFD2312" w14:textId="77777777" w:rsidR="008B01F8" w:rsidRDefault="004900FE" w:rsidP="008B01F8">
      <w:pPr>
        <w:overflowPunct w:val="0"/>
        <w:ind w:firstLineChars="100" w:firstLine="180"/>
        <w:textAlignment w:val="baseline"/>
        <w:rPr>
          <w:rFonts w:ascii="Times New Roman" w:eastAsia="ＤＦ特太ゴシック体" w:hAnsi="Times New Roman" w:cs="ＭＳ 明朝"/>
          <w:b/>
          <w:i/>
          <w:color w:val="000000"/>
          <w:kern w:val="0"/>
          <w:sz w:val="18"/>
          <w:szCs w:val="21"/>
        </w:rPr>
      </w:pPr>
      <w:r>
        <w:rPr>
          <w:rFonts w:ascii="Times New Roman" w:eastAsia="ＤＦ特太ゴシック体" w:hAnsi="Times New Roman" w:cs="ＭＳ 明朝" w:hint="eastAsia"/>
          <w:b/>
          <w:i/>
          <w:color w:val="000000"/>
          <w:kern w:val="0"/>
          <w:sz w:val="18"/>
          <w:szCs w:val="21"/>
        </w:rPr>
        <w:t xml:space="preserve">　</w:t>
      </w:r>
      <w:r w:rsidR="008B01F8">
        <w:rPr>
          <w:rFonts w:ascii="Times New Roman" w:eastAsia="ＤＦ特太ゴシック体" w:hAnsi="Times New Roman" w:cs="ＭＳ 明朝" w:hint="eastAsia"/>
          <w:b/>
          <w:i/>
          <w:noProof/>
          <w:color w:val="000000"/>
          <w:kern w:val="0"/>
          <w:sz w:val="18"/>
          <w:szCs w:val="21"/>
        </w:rPr>
        <w:drawing>
          <wp:inline distT="0" distB="0" distL="0" distR="0" wp14:anchorId="593510FF" wp14:editId="63D9F96D">
            <wp:extent cx="4785360" cy="1477968"/>
            <wp:effectExtent l="19050" t="0" r="0" b="0"/>
            <wp:docPr id="1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802948" cy="1483400"/>
                    </a:xfrm>
                    <a:prstGeom prst="rect">
                      <a:avLst/>
                    </a:prstGeom>
                    <a:noFill/>
                    <a:ln w="9525">
                      <a:noFill/>
                      <a:miter lim="800000"/>
                      <a:headEnd/>
                      <a:tailEnd/>
                    </a:ln>
                  </pic:spPr>
                </pic:pic>
              </a:graphicData>
            </a:graphic>
          </wp:inline>
        </w:drawing>
      </w:r>
      <w:r>
        <w:rPr>
          <w:rFonts w:ascii="Times New Roman" w:eastAsia="ＤＦ特太ゴシック体" w:hAnsi="Times New Roman" w:cs="ＭＳ 明朝" w:hint="eastAsia"/>
          <w:b/>
          <w:i/>
          <w:color w:val="000000"/>
          <w:kern w:val="0"/>
          <w:sz w:val="18"/>
          <w:szCs w:val="21"/>
        </w:rPr>
        <w:t xml:space="preserve">　　　</w:t>
      </w:r>
    </w:p>
    <w:p w14:paraId="1C3743C1" w14:textId="77777777" w:rsidR="004900FE" w:rsidRDefault="004900FE" w:rsidP="008B01F8">
      <w:pPr>
        <w:overflowPunct w:val="0"/>
        <w:ind w:leftChars="100" w:left="390" w:hangingChars="100" w:hanging="180"/>
        <w:textAlignment w:val="baseline"/>
        <w:rPr>
          <w:rFonts w:ascii="Times New Roman" w:eastAsia="ＤＦ特太ゴシック体" w:hAnsi="Times New Roman" w:cs="ＭＳ 明朝"/>
          <w:b/>
          <w:i/>
          <w:color w:val="000000"/>
          <w:kern w:val="0"/>
          <w:sz w:val="18"/>
          <w:szCs w:val="21"/>
        </w:rPr>
      </w:pPr>
      <w:r>
        <w:rPr>
          <w:rFonts w:ascii="Times New Roman" w:eastAsia="ＤＦ特太ゴシック体" w:hAnsi="Times New Roman" w:cs="ＭＳ 明朝" w:hint="eastAsia"/>
          <w:b/>
          <w:i/>
          <w:color w:val="000000"/>
          <w:kern w:val="0"/>
          <w:sz w:val="18"/>
          <w:szCs w:val="21"/>
        </w:rPr>
        <w:lastRenderedPageBreak/>
        <w:t xml:space="preserve">　　　　</w:t>
      </w:r>
      <w:r w:rsidR="008B01F8">
        <w:rPr>
          <w:rFonts w:ascii="Times New Roman" w:eastAsia="ＤＦ特太ゴシック体" w:hAnsi="Times New Roman" w:cs="ＭＳ 明朝" w:hint="eastAsia"/>
          <w:b/>
          <w:i/>
          <w:color w:val="000000"/>
          <w:kern w:val="0"/>
          <w:sz w:val="18"/>
          <w:szCs w:val="21"/>
        </w:rPr>
        <w:t xml:space="preserve">　　　</w:t>
      </w:r>
      <w:r>
        <w:rPr>
          <w:rFonts w:ascii="Times New Roman" w:eastAsia="ＤＦ特太ゴシック体" w:hAnsi="Times New Roman" w:cs="ＭＳ 明朝" w:hint="eastAsia"/>
          <w:b/>
          <w:i/>
          <w:color w:val="000000"/>
          <w:kern w:val="0"/>
          <w:sz w:val="18"/>
          <w:szCs w:val="21"/>
        </w:rPr>
        <w:t xml:space="preserve">　</w:t>
      </w:r>
      <w:r w:rsidR="008B01F8">
        <w:rPr>
          <w:rFonts w:ascii="Times New Roman" w:eastAsia="ＤＦ特太ゴシック体" w:hAnsi="Times New Roman" w:cs="ＭＳ 明朝" w:hint="eastAsia"/>
          <w:b/>
          <w:i/>
          <w:color w:val="000000"/>
          <w:kern w:val="0"/>
          <w:sz w:val="18"/>
          <w:szCs w:val="21"/>
        </w:rPr>
        <w:t>「安食荘」古絵図を背景に</w:t>
      </w:r>
      <w:r w:rsidR="005227CC">
        <w:rPr>
          <w:rFonts w:ascii="Times New Roman" w:eastAsia="ＤＦ特太ゴシック体" w:hAnsi="Times New Roman" w:cs="ＭＳ 明朝" w:hint="eastAsia"/>
          <w:b/>
          <w:i/>
          <w:color w:val="000000"/>
          <w:kern w:val="0"/>
          <w:sz w:val="18"/>
          <w:szCs w:val="21"/>
        </w:rPr>
        <w:t>講演</w:t>
      </w:r>
      <w:r w:rsidR="008B01F8">
        <w:rPr>
          <w:rFonts w:ascii="Times New Roman" w:eastAsia="ＤＦ特太ゴシック体" w:hAnsi="Times New Roman" w:cs="ＭＳ 明朝" w:hint="eastAsia"/>
          <w:b/>
          <w:i/>
          <w:color w:val="000000"/>
          <w:kern w:val="0"/>
          <w:sz w:val="18"/>
          <w:szCs w:val="21"/>
        </w:rPr>
        <w:t>される、高橋　敏明　氏</w:t>
      </w:r>
      <w:r>
        <w:rPr>
          <w:rFonts w:ascii="Times New Roman" w:eastAsia="ＤＦ特太ゴシック体" w:hAnsi="Times New Roman" w:cs="ＭＳ 明朝" w:hint="eastAsia"/>
          <w:b/>
          <w:i/>
          <w:color w:val="000000"/>
          <w:kern w:val="0"/>
          <w:sz w:val="18"/>
          <w:szCs w:val="21"/>
        </w:rPr>
        <w:t xml:space="preserve">　</w:t>
      </w:r>
    </w:p>
    <w:p w14:paraId="0F2F1144" w14:textId="77777777" w:rsidR="002535DE" w:rsidRDefault="002535DE" w:rsidP="006D438A">
      <w:r>
        <w:rPr>
          <w:rFonts w:hint="eastAsia"/>
          <w:sz w:val="20"/>
        </w:rPr>
        <w:t>－</w:t>
      </w:r>
      <w:r w:rsidRPr="00A74F2A">
        <w:rPr>
          <w:rFonts w:hint="eastAsia"/>
          <w:b/>
          <w:i/>
          <w:sz w:val="24"/>
        </w:rPr>
        <w:t>発表要旨</w:t>
      </w:r>
      <w:r>
        <w:rPr>
          <w:rFonts w:hint="eastAsia"/>
        </w:rPr>
        <w:t>－</w:t>
      </w:r>
    </w:p>
    <w:p w14:paraId="1BB6227D" w14:textId="77777777" w:rsidR="008B01F8" w:rsidRDefault="001F5B8C" w:rsidP="008B01F8">
      <w:r>
        <w:rPr>
          <w:rFonts w:hint="eastAsia"/>
        </w:rPr>
        <w:t xml:space="preserve">　</w:t>
      </w:r>
      <w:r w:rsidR="00343DFF">
        <w:rPr>
          <w:rFonts w:hint="eastAsia"/>
        </w:rPr>
        <w:t xml:space="preserve">　</w:t>
      </w:r>
      <w:r w:rsidR="008B01F8">
        <w:rPr>
          <w:rFonts w:hint="eastAsia"/>
        </w:rPr>
        <w:t>「</w:t>
      </w:r>
      <w:r w:rsidR="008B01F8">
        <w:rPr>
          <w:rFonts w:hint="eastAsia"/>
          <w:b/>
          <w:bCs/>
        </w:rPr>
        <w:t>春日井の古代土地制度ー条里制の検討を中心にー</w:t>
      </w:r>
      <w:r w:rsidR="008B01F8">
        <w:rPr>
          <w:rFonts w:hint="eastAsia"/>
        </w:rPr>
        <w:t>」と題して</w:t>
      </w:r>
      <w:r w:rsidR="008B01F8">
        <w:rPr>
          <w:rFonts w:hint="eastAsia"/>
          <w:b/>
          <w:bCs/>
        </w:rPr>
        <w:t>高橋敏明</w:t>
      </w:r>
      <w:r w:rsidR="008B01F8">
        <w:rPr>
          <w:rFonts w:hint="eastAsia"/>
        </w:rPr>
        <w:t>氏</w:t>
      </w:r>
      <w:r w:rsidR="008B01F8">
        <w:rPr>
          <w:rFonts w:hint="eastAsia"/>
        </w:rPr>
        <w:t>(</w:t>
      </w:r>
      <w:r w:rsidR="008B01F8">
        <w:rPr>
          <w:rFonts w:hint="eastAsia"/>
        </w:rPr>
        <w:t>春日井郷土史研究会員、愛知県文化財保護指導員</w:t>
      </w:r>
      <w:r w:rsidR="008B01F8">
        <w:rPr>
          <w:rFonts w:hint="eastAsia"/>
        </w:rPr>
        <w:t>)</w:t>
      </w:r>
      <w:r w:rsidR="008B01F8">
        <w:rPr>
          <w:rFonts w:hint="eastAsia"/>
        </w:rPr>
        <w:t>の講演を聴いた。最初にスクリーンに映し出されたのは</w:t>
      </w:r>
      <w:r w:rsidR="008B01F8">
        <w:rPr>
          <w:rFonts w:hint="eastAsia"/>
          <w:b/>
          <w:bCs/>
        </w:rPr>
        <w:t>「安食荘絵図」</w:t>
      </w:r>
      <w:r w:rsidR="008B01F8">
        <w:rPr>
          <w:rFonts w:hint="eastAsia"/>
        </w:rPr>
        <w:t>であった。この絵図にあるのは具体的に現在のどこかということを尋ねられて、条里制に遡って調べることになったと、条里制について調べるきっかけを話された。</w:t>
      </w:r>
    </w:p>
    <w:p w14:paraId="3555E582" w14:textId="77777777" w:rsidR="008B01F8" w:rsidRDefault="008B01F8" w:rsidP="008B01F8">
      <w:r>
        <w:rPr>
          <w:rFonts w:hint="eastAsia"/>
          <w:b/>
          <w:bCs/>
        </w:rPr>
        <w:t>Ⅰ</w:t>
      </w:r>
      <w:r>
        <w:rPr>
          <w:rFonts w:hint="eastAsia"/>
        </w:rPr>
        <w:t xml:space="preserve">　春日井の条里制遺構「安食荘</w:t>
      </w:r>
      <w:r>
        <w:rPr>
          <w:rFonts w:hint="eastAsia"/>
        </w:rPr>
        <w:t>(</w:t>
      </w:r>
      <w:r>
        <w:rPr>
          <w:rFonts w:hint="eastAsia"/>
        </w:rPr>
        <w:t>あじきのしょう</w:t>
      </w:r>
      <w:r>
        <w:rPr>
          <w:rFonts w:hint="eastAsia"/>
        </w:rPr>
        <w:t>)</w:t>
      </w:r>
      <w:r>
        <w:rPr>
          <w:rFonts w:hint="eastAsia"/>
        </w:rPr>
        <w:t>」</w:t>
      </w:r>
      <w:r>
        <w:rPr>
          <w:rFonts w:hint="eastAsia"/>
        </w:rPr>
        <w:t>(</w:t>
      </w:r>
      <w:r>
        <w:rPr>
          <w:rFonts w:hint="eastAsia"/>
        </w:rPr>
        <w:t>山城醍醐寺の荘園</w:t>
      </w:r>
      <w:r>
        <w:rPr>
          <w:rFonts w:hint="eastAsia"/>
        </w:rPr>
        <w:t>)</w:t>
      </w:r>
      <w:r>
        <w:rPr>
          <w:rFonts w:hint="eastAsia"/>
        </w:rPr>
        <w:t>の「官宣旨</w:t>
      </w:r>
      <w:r>
        <w:rPr>
          <w:rFonts w:hint="eastAsia"/>
        </w:rPr>
        <w:t>(</w:t>
      </w:r>
      <w:r>
        <w:rPr>
          <w:rFonts w:hint="eastAsia"/>
        </w:rPr>
        <w:t>かんせんじ、弁官下文</w:t>
      </w:r>
      <w:r>
        <w:rPr>
          <w:rFonts w:hint="eastAsia"/>
        </w:rPr>
        <w:t>)</w:t>
      </w:r>
      <w:r>
        <w:rPr>
          <w:rFonts w:hint="eastAsia"/>
        </w:rPr>
        <w:t>案」</w:t>
      </w:r>
      <w:r>
        <w:rPr>
          <w:rFonts w:hint="eastAsia"/>
        </w:rPr>
        <w:t>(1143</w:t>
      </w:r>
      <w:r>
        <w:rPr>
          <w:rFonts w:hint="eastAsia"/>
        </w:rPr>
        <w:t>年の記録</w:t>
      </w:r>
      <w:r>
        <w:rPr>
          <w:rFonts w:hint="eastAsia"/>
        </w:rPr>
        <w:t>)</w:t>
      </w:r>
      <w:r>
        <w:rPr>
          <w:rFonts w:hint="eastAsia"/>
        </w:rPr>
        <w:t>という資料が発見されたことで、春日井では条・里・坪などの遺名が少ないために条理区画が比較的に広範囲に残っていても、何条・何里・何坪の復元が難しかったのが、古地図や現在の地名に残っている地名を当てはめることで一挙に条里制の復元推定が進んだ。これまで尾張国の条里制は</w:t>
      </w:r>
      <w:r>
        <w:rPr>
          <w:rFonts w:hint="eastAsia"/>
          <w:b/>
          <w:bCs/>
        </w:rPr>
        <w:t>水野時二</w:t>
      </w:r>
      <w:r>
        <w:rPr>
          <w:rFonts w:hint="eastAsia"/>
        </w:rPr>
        <w:t>氏</w:t>
      </w:r>
      <w:r>
        <w:rPr>
          <w:rFonts w:hint="eastAsia"/>
        </w:rPr>
        <w:t>(2014.9.19</w:t>
      </w:r>
      <w:r>
        <w:rPr>
          <w:rFonts w:hint="eastAsia"/>
        </w:rPr>
        <w:t>死去、</w:t>
      </w:r>
      <w:r>
        <w:rPr>
          <w:rFonts w:hint="eastAsia"/>
        </w:rPr>
        <w:t>100</w:t>
      </w:r>
      <w:r>
        <w:rPr>
          <w:rFonts w:hint="eastAsia"/>
        </w:rPr>
        <w:t>歳</w:t>
      </w:r>
      <w:r>
        <w:rPr>
          <w:rFonts w:hint="eastAsia"/>
        </w:rPr>
        <w:t>)</w:t>
      </w:r>
      <w:r>
        <w:rPr>
          <w:rFonts w:hint="eastAsia"/>
        </w:rPr>
        <w:t>の研究成果に基づいて展開されてきた。</w:t>
      </w:r>
    </w:p>
    <w:p w14:paraId="3B528CBC" w14:textId="77777777" w:rsidR="008B01F8" w:rsidRDefault="008B01F8" w:rsidP="008B01F8">
      <w:r>
        <w:rPr>
          <w:rFonts w:hint="eastAsia"/>
        </w:rPr>
        <w:t xml:space="preserve">　</w:t>
      </w:r>
      <w:r>
        <w:rPr>
          <w:rFonts w:hint="eastAsia"/>
        </w:rPr>
        <w:t>1963</w:t>
      </w:r>
      <w:r>
        <w:rPr>
          <w:rFonts w:hint="eastAsia"/>
        </w:rPr>
        <w:t>年</w:t>
      </w:r>
      <w:r>
        <w:rPr>
          <w:rFonts w:hint="eastAsia"/>
        </w:rPr>
        <w:t>11</w:t>
      </w:r>
      <w:r>
        <w:rPr>
          <w:rFonts w:hint="eastAsia"/>
        </w:rPr>
        <w:t>月発行『</w:t>
      </w:r>
      <w:r>
        <w:rPr>
          <w:rFonts w:hint="eastAsia"/>
          <w:b/>
          <w:bCs/>
        </w:rPr>
        <w:t>春日井市史</w:t>
      </w:r>
      <w:r>
        <w:rPr>
          <w:rFonts w:hint="eastAsia"/>
        </w:rPr>
        <w:t>』古代編の執筆担当は重松明久氏</w:t>
      </w:r>
      <w:r>
        <w:rPr>
          <w:rFonts w:hint="eastAsia"/>
        </w:rPr>
        <w:t>(</w:t>
      </w:r>
      <w:r>
        <w:rPr>
          <w:rFonts w:hint="eastAsia"/>
        </w:rPr>
        <w:t>名古屋大学文学博士学位取得の年、日本文化史専門、吉川弘文館人物叢書『寛如』の著者</w:t>
      </w:r>
      <w:r>
        <w:rPr>
          <w:rFonts w:hint="eastAsia"/>
        </w:rPr>
        <w:t>)</w:t>
      </w:r>
      <w:r>
        <w:rPr>
          <w:rFonts w:hint="eastAsia"/>
        </w:rPr>
        <w:t>が水野時二著の</w:t>
      </w:r>
      <w:r>
        <w:rPr>
          <w:rFonts w:hint="eastAsia"/>
        </w:rPr>
        <w:t>1961</w:t>
      </w:r>
      <w:r>
        <w:rPr>
          <w:rFonts w:hint="eastAsia"/>
        </w:rPr>
        <w:t>年刊『</w:t>
      </w:r>
      <w:r>
        <w:rPr>
          <w:rFonts w:hint="eastAsia"/>
          <w:b/>
          <w:bCs/>
        </w:rPr>
        <w:t>尾張歴史地理　中編</w:t>
      </w:r>
      <w:r>
        <w:rPr>
          <w:rFonts w:hint="eastAsia"/>
        </w:rPr>
        <w:t>』をもとに春日井の条里制について執筆された。水野氏が</w:t>
      </w:r>
      <w:r>
        <w:rPr>
          <w:rFonts w:hint="eastAsia"/>
        </w:rPr>
        <w:t>1143</w:t>
      </w:r>
      <w:r>
        <w:rPr>
          <w:rFonts w:hint="eastAsia"/>
        </w:rPr>
        <w:t>年の「尾張国安食郷内田畠など検注帳案」の田畠の坪付を条里で表していることに着目し、水野時二氏が試みた現在地への比定</w:t>
      </w:r>
      <w:r>
        <w:rPr>
          <w:rFonts w:hint="eastAsia"/>
        </w:rPr>
        <w:t>(</w:t>
      </w:r>
      <w:r>
        <w:rPr>
          <w:rFonts w:hint="eastAsia"/>
        </w:rPr>
        <w:t>比較しながら推定する</w:t>
      </w:r>
      <w:r>
        <w:rPr>
          <w:rFonts w:hint="eastAsia"/>
        </w:rPr>
        <w:t>)</w:t>
      </w:r>
      <w:r>
        <w:rPr>
          <w:rFonts w:hint="eastAsia"/>
        </w:rPr>
        <w:t>によって春日井の条里制遺構の推論をした。十六条から十九条の里を表示し、二十条が推定された。この条数が記載されていなかった二十条の中に「安食里」を推定した。しかし、「班田制と条理制遺構とを直接的に関連づけて理解することには無理がある」とも付け加えた</w:t>
      </w:r>
      <w:r>
        <w:rPr>
          <w:rFonts w:hint="eastAsia"/>
        </w:rPr>
        <w:t>(</w:t>
      </w:r>
      <w:r>
        <w:rPr>
          <w:rFonts w:hint="eastAsia"/>
        </w:rPr>
        <w:t>資料</w:t>
      </w:r>
      <w:r>
        <w:rPr>
          <w:rFonts w:hint="eastAsia"/>
        </w:rPr>
        <w:t>P2</w:t>
      </w:r>
      <w:r>
        <w:rPr>
          <w:rFonts w:hint="eastAsia"/>
        </w:rPr>
        <w:t>、§</w:t>
      </w:r>
      <w:r>
        <w:rPr>
          <w:rFonts w:hint="eastAsia"/>
        </w:rPr>
        <w:t>4)</w:t>
      </w:r>
      <w:r>
        <w:rPr>
          <w:rFonts w:hint="eastAsia"/>
        </w:rPr>
        <w:t>。</w:t>
      </w:r>
      <w:r>
        <w:rPr>
          <w:rFonts w:hint="eastAsia"/>
        </w:rPr>
        <w:t>1971</w:t>
      </w:r>
      <w:r>
        <w:rPr>
          <w:rFonts w:hint="eastAsia"/>
        </w:rPr>
        <w:t>年に『</w:t>
      </w:r>
      <w:r>
        <w:rPr>
          <w:rFonts w:hint="eastAsia"/>
          <w:b/>
          <w:bCs/>
        </w:rPr>
        <w:t>条里制の歴史地理学的研究ー尾張・美濃・越前を中心として</w:t>
      </w:r>
      <w:r>
        <w:rPr>
          <w:rFonts w:hint="eastAsia"/>
        </w:rPr>
        <w:t>』を水野時二氏が発表し、その</w:t>
      </w:r>
      <w:r>
        <w:rPr>
          <w:rFonts w:hint="eastAsia"/>
        </w:rPr>
        <w:t>10</w:t>
      </w:r>
      <w:r>
        <w:rPr>
          <w:rFonts w:hint="eastAsia"/>
        </w:rPr>
        <w:t>年後、</w:t>
      </w:r>
      <w:r>
        <w:rPr>
          <w:rFonts w:hint="eastAsia"/>
        </w:rPr>
        <w:t>1982</w:t>
      </w:r>
      <w:r>
        <w:rPr>
          <w:rFonts w:hint="eastAsia"/>
        </w:rPr>
        <w:t>年に『</w:t>
      </w:r>
      <w:r>
        <w:rPr>
          <w:rFonts w:hint="eastAsia"/>
          <w:b/>
          <w:bCs/>
        </w:rPr>
        <w:t>庄内川流域史</w:t>
      </w:r>
      <w:r>
        <w:rPr>
          <w:rFonts w:hint="eastAsia"/>
        </w:rPr>
        <w:t>』にやはり水野氏時二氏の「春日井市域の条里制復元案」が掲載された。</w:t>
      </w:r>
      <w:r>
        <w:rPr>
          <w:rFonts w:hint="eastAsia"/>
        </w:rPr>
        <w:t>10</w:t>
      </w:r>
      <w:r>
        <w:rPr>
          <w:rFonts w:hint="eastAsia"/>
        </w:rPr>
        <w:t>年の年を経て条里制の地割の推定復元域が狭まっている</w:t>
      </w:r>
      <w:r>
        <w:rPr>
          <w:rFonts w:hint="eastAsia"/>
        </w:rPr>
        <w:t>(</w:t>
      </w:r>
      <w:r>
        <w:rPr>
          <w:rFonts w:hint="eastAsia"/>
        </w:rPr>
        <w:t>資料</w:t>
      </w:r>
      <w:r>
        <w:rPr>
          <w:rFonts w:hint="eastAsia"/>
        </w:rPr>
        <w:t>P6</w:t>
      </w:r>
      <w:r>
        <w:rPr>
          <w:rFonts w:hint="eastAsia"/>
        </w:rPr>
        <w:t>、§</w:t>
      </w:r>
      <w:r>
        <w:rPr>
          <w:rFonts w:hint="eastAsia"/>
        </w:rPr>
        <w:t xml:space="preserve">11) </w:t>
      </w:r>
      <w:r>
        <w:rPr>
          <w:rFonts w:hint="eastAsia"/>
        </w:rPr>
        <w:t>。この地図には</w:t>
      </w:r>
      <w:r>
        <w:rPr>
          <w:rFonts w:hint="eastAsia"/>
        </w:rPr>
        <w:t>17</w:t>
      </w:r>
      <w:r>
        <w:rPr>
          <w:rFonts w:hint="eastAsia"/>
        </w:rPr>
        <w:t>坪と</w:t>
      </w:r>
      <w:r>
        <w:rPr>
          <w:rFonts w:hint="eastAsia"/>
        </w:rPr>
        <w:t>12</w:t>
      </w:r>
      <w:r>
        <w:rPr>
          <w:rFonts w:hint="eastAsia"/>
        </w:rPr>
        <w:t>坪が書き込まれている。</w:t>
      </w:r>
      <w:r>
        <w:rPr>
          <w:rFonts w:hint="eastAsia"/>
        </w:rPr>
        <w:t>17</w:t>
      </w:r>
      <w:r>
        <w:rPr>
          <w:rFonts w:hint="eastAsia"/>
        </w:rPr>
        <w:t>坪は</w:t>
      </w:r>
      <w:r>
        <w:rPr>
          <w:rFonts w:hint="eastAsia"/>
          <w:u w:val="single"/>
        </w:rPr>
        <w:t>関田の南部、</w:t>
      </w:r>
      <w:r>
        <w:rPr>
          <w:rFonts w:hint="eastAsia"/>
          <w:u w:val="single"/>
        </w:rPr>
        <w:t>JR</w:t>
      </w:r>
      <w:r>
        <w:rPr>
          <w:rFonts w:hint="eastAsia"/>
          <w:u w:val="single"/>
        </w:rPr>
        <w:t>中央線沿いに「</w:t>
      </w:r>
      <w:r>
        <w:rPr>
          <w:rFonts w:hint="eastAsia"/>
          <w:b/>
          <w:bCs/>
          <w:u w:val="single"/>
        </w:rPr>
        <w:t>十七</w:t>
      </w:r>
      <w:r>
        <w:rPr>
          <w:rFonts w:hint="eastAsia"/>
          <w:u w:val="single"/>
        </w:rPr>
        <w:t>」</w:t>
      </w:r>
      <w:r>
        <w:rPr>
          <w:rFonts w:hint="eastAsia"/>
        </w:rPr>
        <w:t>の小字があり、</w:t>
      </w:r>
      <w:r>
        <w:rPr>
          <w:rFonts w:hint="eastAsia"/>
          <w:u w:val="single"/>
        </w:rPr>
        <w:t>松河戸北部に「</w:t>
      </w:r>
      <w:r>
        <w:rPr>
          <w:rFonts w:hint="eastAsia"/>
          <w:b/>
          <w:bCs/>
          <w:u w:val="single"/>
        </w:rPr>
        <w:t>十二飛</w:t>
      </w:r>
      <w:r>
        <w:rPr>
          <w:rFonts w:hint="eastAsia"/>
          <w:u w:val="single"/>
        </w:rPr>
        <w:t>」</w:t>
      </w:r>
      <w:r>
        <w:rPr>
          <w:rFonts w:hint="eastAsia"/>
        </w:rPr>
        <w:t>の小字があることから比定されるという。これから条と里の境界が求められる</w:t>
      </w:r>
      <w:r>
        <w:rPr>
          <w:rFonts w:hint="eastAsia"/>
        </w:rPr>
        <w:t>(</w:t>
      </w:r>
      <w:r>
        <w:rPr>
          <w:rFonts w:hint="eastAsia"/>
        </w:rPr>
        <w:t>資料</w:t>
      </w:r>
      <w:r>
        <w:rPr>
          <w:rFonts w:hint="eastAsia"/>
        </w:rPr>
        <w:t>P4</w:t>
      </w:r>
      <w:r>
        <w:rPr>
          <w:rFonts w:hint="eastAsia"/>
        </w:rPr>
        <w:t>、§</w:t>
      </w:r>
      <w:r>
        <w:rPr>
          <w:rFonts w:hint="eastAsia"/>
        </w:rPr>
        <w:t>6)</w:t>
      </w:r>
      <w:r>
        <w:rPr>
          <w:rFonts w:hint="eastAsia"/>
        </w:rPr>
        <w:t>。見事な条里制遺構の推定である。遺構地域が古代から中古にかけての耕地の区画整理によってできた耕地がそのまま最近まで残っていた。地割りは</w:t>
      </w:r>
      <w:r>
        <w:rPr>
          <w:rFonts w:hint="eastAsia"/>
          <w:b/>
          <w:bCs/>
        </w:rPr>
        <w:t>班田収</w:t>
      </w:r>
      <w:r w:rsidR="00BD1AC8">
        <w:rPr>
          <w:rFonts w:hint="eastAsia"/>
          <w:b/>
          <w:bCs/>
        </w:rPr>
        <w:t>授</w:t>
      </w:r>
      <w:r>
        <w:rPr>
          <w:rFonts w:hint="eastAsia"/>
          <w:b/>
          <w:bCs/>
        </w:rPr>
        <w:t>法</w:t>
      </w:r>
      <w:r>
        <w:rPr>
          <w:rFonts w:hint="eastAsia"/>
        </w:rPr>
        <w:t>を実施するにあたっての耕地の正確な区画を必要としたもので、春日井市南西部の水田地割は明治</w:t>
      </w:r>
      <w:r>
        <w:rPr>
          <w:rFonts w:hint="eastAsia"/>
        </w:rPr>
        <w:t>24</w:t>
      </w:r>
      <w:r>
        <w:rPr>
          <w:rFonts w:hint="eastAsia"/>
        </w:rPr>
        <w:t>年当時の村境線も見事に遺構にそっていると</w:t>
      </w:r>
      <w:r>
        <w:rPr>
          <w:rFonts w:hint="eastAsia"/>
          <w:u w:val="single"/>
        </w:rPr>
        <w:t>明快な説明</w:t>
      </w:r>
      <w:r>
        <w:rPr>
          <w:rFonts w:hint="eastAsia"/>
        </w:rPr>
        <w:t>をしてきた。</w:t>
      </w:r>
    </w:p>
    <w:p w14:paraId="68EDE056" w14:textId="77777777" w:rsidR="008B01F8" w:rsidRDefault="008B01F8" w:rsidP="008B01F8">
      <w:r>
        <w:rPr>
          <w:rFonts w:hint="eastAsia"/>
        </w:rPr>
        <w:t xml:space="preserve">　</w:t>
      </w:r>
      <w:r>
        <w:rPr>
          <w:rFonts w:hint="eastAsia"/>
        </w:rPr>
        <w:t>(</w:t>
      </w:r>
      <w:r>
        <w:rPr>
          <w:rFonts w:hint="eastAsia"/>
        </w:rPr>
        <w:t>注</w:t>
      </w:r>
      <w:r>
        <w:rPr>
          <w:rFonts w:hint="eastAsia"/>
        </w:rPr>
        <w:t>)1979</w:t>
      </w:r>
      <w:r>
        <w:rPr>
          <w:rFonts w:hint="eastAsia"/>
        </w:rPr>
        <w:t>年</w:t>
      </w:r>
      <w:r>
        <w:rPr>
          <w:rFonts w:hint="eastAsia"/>
        </w:rPr>
        <w:t>9</w:t>
      </w:r>
      <w:r>
        <w:rPr>
          <w:rFonts w:hint="eastAsia"/>
        </w:rPr>
        <w:t>月の「</w:t>
      </w:r>
      <w:r>
        <w:rPr>
          <w:rFonts w:hint="eastAsia"/>
          <w:b/>
          <w:bCs/>
        </w:rPr>
        <w:t>郷土</w:t>
      </w:r>
      <w:r w:rsidR="00BD1AC8">
        <w:rPr>
          <w:rFonts w:hint="eastAsia"/>
          <w:b/>
          <w:bCs/>
        </w:rPr>
        <w:t>誌</w:t>
      </w:r>
      <w:r>
        <w:rPr>
          <w:rFonts w:hint="eastAsia"/>
          <w:b/>
          <w:bCs/>
        </w:rPr>
        <w:t>かすがい</w:t>
      </w:r>
      <w:r>
        <w:rPr>
          <w:rFonts w:hint="eastAsia"/>
        </w:rPr>
        <w:t>」</w:t>
      </w:r>
      <w:r>
        <w:rPr>
          <w:rFonts w:hint="eastAsia"/>
        </w:rPr>
        <w:t>(</w:t>
      </w:r>
      <w:r>
        <w:rPr>
          <w:rFonts w:hint="eastAsia"/>
        </w:rPr>
        <w:t>第</w:t>
      </w:r>
      <w:r>
        <w:rPr>
          <w:rFonts w:hint="eastAsia"/>
        </w:rPr>
        <w:t>4</w:t>
      </w:r>
      <w:r>
        <w:rPr>
          <w:rFonts w:hint="eastAsia"/>
        </w:rPr>
        <w:t>号</w:t>
      </w:r>
      <w:r>
        <w:rPr>
          <w:rFonts w:hint="eastAsia"/>
        </w:rPr>
        <w:t>)</w:t>
      </w:r>
      <w:r>
        <w:rPr>
          <w:rFonts w:hint="eastAsia"/>
        </w:rPr>
        <w:t>に水野時二氏</w:t>
      </w:r>
      <w:r>
        <w:rPr>
          <w:rFonts w:hint="eastAsia"/>
        </w:rPr>
        <w:t>(</w:t>
      </w:r>
      <w:r>
        <w:rPr>
          <w:rFonts w:hint="eastAsia"/>
        </w:rPr>
        <w:t>当時愛知教育大学名誉教授</w:t>
      </w:r>
      <w:r>
        <w:rPr>
          <w:rFonts w:hint="eastAsia"/>
        </w:rPr>
        <w:t>)</w:t>
      </w:r>
      <w:r>
        <w:rPr>
          <w:rFonts w:hint="eastAsia"/>
        </w:rPr>
        <w:t>が尋ねられた答で、「</w:t>
      </w:r>
      <w:r>
        <w:rPr>
          <w:rFonts w:hint="eastAsia"/>
          <w:u w:val="single"/>
        </w:rPr>
        <w:t>奈良を中心として、全国津々浦々の耕地をこうした統一的区画に整理したのだから</w:t>
      </w:r>
      <w:r>
        <w:rPr>
          <w:rFonts w:hint="eastAsia"/>
        </w:rPr>
        <w:t>、全く、大事業であったにちがいない。春日井市の遺構地域も、こうした政治的施策によってできた水田地域であると</w:t>
      </w:r>
      <w:r>
        <w:rPr>
          <w:rFonts w:hint="eastAsia"/>
          <w:u w:val="single"/>
        </w:rPr>
        <w:t>見做すことができる。</w:t>
      </w:r>
      <w:r>
        <w:rPr>
          <w:rFonts w:hint="eastAsia"/>
        </w:rPr>
        <w:t>」と語った。さらに、「まごまごしているうちに、大発見があった」と「安食荘の官宣旨案」</w:t>
      </w:r>
      <w:r>
        <w:rPr>
          <w:rFonts w:hint="eastAsia"/>
        </w:rPr>
        <w:t>(</w:t>
      </w:r>
      <w:r>
        <w:rPr>
          <w:rFonts w:hint="eastAsia"/>
        </w:rPr>
        <w:t>弁官局が発給する下文</w:t>
      </w:r>
      <w:r>
        <w:rPr>
          <w:rFonts w:hint="eastAsia"/>
        </w:rPr>
        <w:t>(</w:t>
      </w:r>
      <w:r>
        <w:rPr>
          <w:rFonts w:hint="eastAsia"/>
        </w:rPr>
        <w:t>く</w:t>
      </w:r>
      <w:r>
        <w:rPr>
          <w:rFonts w:hint="eastAsia"/>
        </w:rPr>
        <w:lastRenderedPageBreak/>
        <w:t>だしぶみ</w:t>
      </w:r>
      <w:r>
        <w:rPr>
          <w:rFonts w:hint="eastAsia"/>
        </w:rPr>
        <w:t>))</w:t>
      </w:r>
      <w:r>
        <w:rPr>
          <w:rFonts w:hint="eastAsia"/>
        </w:rPr>
        <w:t>のこと。この史料で庄内川北岸で条理制が施行されていた例証に充分役に立ち、春日井駅前の「条理制遺構之標」</w:t>
      </w:r>
      <w:r>
        <w:rPr>
          <w:rFonts w:hint="eastAsia"/>
        </w:rPr>
        <w:t>(1974</w:t>
      </w:r>
      <w:r>
        <w:rPr>
          <w:rFonts w:hint="eastAsia"/>
        </w:rPr>
        <w:t>年建立</w:t>
      </w:r>
      <w:r>
        <w:rPr>
          <w:rFonts w:hint="eastAsia"/>
        </w:rPr>
        <w:t>)</w:t>
      </w:r>
      <w:r>
        <w:rPr>
          <w:rFonts w:hint="eastAsia"/>
        </w:rPr>
        <w:t>も、この史料による。小野道風の伝承も、条里との関係で妥当性をもつとしている。</w:t>
      </w:r>
    </w:p>
    <w:p w14:paraId="08C42D7F" w14:textId="77777777" w:rsidR="008B01F8" w:rsidRDefault="008B01F8" w:rsidP="008B01F8">
      <w:r>
        <w:rPr>
          <w:rFonts w:hint="eastAsia"/>
          <w:b/>
          <w:bCs/>
        </w:rPr>
        <w:t>Ⅱ</w:t>
      </w:r>
      <w:r>
        <w:rPr>
          <w:rFonts w:hint="eastAsia"/>
        </w:rPr>
        <w:t xml:space="preserve">　「春日井市史」刊行の</w:t>
      </w:r>
      <w:r>
        <w:rPr>
          <w:rFonts w:hint="eastAsia"/>
        </w:rPr>
        <w:t>14</w:t>
      </w:r>
      <w:r>
        <w:rPr>
          <w:rFonts w:hint="eastAsia"/>
        </w:rPr>
        <w:t>年後に刊行された『新編一宮市史』</w:t>
      </w:r>
      <w:r>
        <w:rPr>
          <w:rFonts w:hint="eastAsia"/>
        </w:rPr>
        <w:t>(1977)</w:t>
      </w:r>
      <w:r>
        <w:rPr>
          <w:rFonts w:hint="eastAsia"/>
        </w:rPr>
        <w:t>で、新井喜久夫</w:t>
      </w:r>
      <w:r>
        <w:rPr>
          <w:rFonts w:hint="eastAsia"/>
        </w:rPr>
        <w:t>(1934-</w:t>
      </w:r>
      <w:r>
        <w:rPr>
          <w:rFonts w:hint="eastAsia"/>
        </w:rPr>
        <w:t>、春日井シンポジュウムの第</w:t>
      </w:r>
      <w:r>
        <w:rPr>
          <w:rFonts w:hint="eastAsia"/>
        </w:rPr>
        <w:t>1</w:t>
      </w:r>
      <w:r>
        <w:rPr>
          <w:rFonts w:hint="eastAsia"/>
        </w:rPr>
        <w:t>回、第</w:t>
      </w:r>
      <w:r>
        <w:rPr>
          <w:rFonts w:hint="eastAsia"/>
        </w:rPr>
        <w:t>3</w:t>
      </w:r>
      <w:r>
        <w:rPr>
          <w:rFonts w:hint="eastAsia"/>
        </w:rPr>
        <w:t>回の講師、南山大学名誉教授</w:t>
      </w:r>
      <w:r>
        <w:rPr>
          <w:rFonts w:hint="eastAsia"/>
        </w:rPr>
        <w:t>)</w:t>
      </w:r>
      <w:r>
        <w:rPr>
          <w:rFonts w:hint="eastAsia"/>
        </w:rPr>
        <w:t>の執筆による条里制に関する</w:t>
      </w:r>
      <w:r>
        <w:rPr>
          <w:rFonts w:hint="eastAsia"/>
        </w:rPr>
        <w:t>5</w:t>
      </w:r>
      <w:r>
        <w:rPr>
          <w:rFonts w:hint="eastAsia"/>
        </w:rPr>
        <w:t>点を紹介する。</w:t>
      </w:r>
      <w:r>
        <w:rPr>
          <w:rFonts w:hint="eastAsia"/>
        </w:rPr>
        <w:t>1)</w:t>
      </w:r>
      <w:r>
        <w:rPr>
          <w:rFonts w:hint="eastAsia"/>
        </w:rPr>
        <w:t>条里制は律令国家によって実施された。土地区画としての条里制がその後も引き続き農民によって補修されつつ利用され、つい最近まで土地景観として生きていた。ただし現在の地表かそのまま奈良時代の水田面であるというわけではなく、年月を経て土砂が堆積し、その上につねに古い条理制にもとづく水路、</w:t>
      </w:r>
      <w:r>
        <w:rPr>
          <w:rFonts w:hint="eastAsia"/>
          <w:b/>
          <w:bCs/>
        </w:rPr>
        <w:t>畦畔</w:t>
      </w:r>
      <w:r>
        <w:rPr>
          <w:rFonts w:hint="eastAsia"/>
        </w:rPr>
        <w:t>(</w:t>
      </w:r>
      <w:r>
        <w:rPr>
          <w:rFonts w:hint="eastAsia"/>
        </w:rPr>
        <w:t>けいはん、田畑を区切るあぜ</w:t>
      </w:r>
      <w:r>
        <w:rPr>
          <w:rFonts w:hint="eastAsia"/>
        </w:rPr>
        <w:t>)</w:t>
      </w:r>
      <w:r>
        <w:rPr>
          <w:rFonts w:hint="eastAsia"/>
        </w:rPr>
        <w:t>が復旧され現在に至った。</w:t>
      </w:r>
      <w:r>
        <w:rPr>
          <w:rFonts w:hint="eastAsia"/>
        </w:rPr>
        <w:t>2)</w:t>
      </w:r>
      <w:r>
        <w:rPr>
          <w:rFonts w:hint="eastAsia"/>
        </w:rPr>
        <w:t>大化前代説では</w:t>
      </w:r>
      <w:r>
        <w:rPr>
          <w:rFonts w:hint="eastAsia"/>
        </w:rPr>
        <w:t>8</w:t>
      </w:r>
      <w:r>
        <w:rPr>
          <w:rFonts w:hint="eastAsia"/>
        </w:rPr>
        <w:t>世記初頭から既に長地型</w:t>
      </w:r>
      <w:r>
        <w:rPr>
          <w:rFonts w:hint="eastAsia"/>
        </w:rPr>
        <w:t>(</w:t>
      </w:r>
      <w:r>
        <w:rPr>
          <w:rFonts w:hint="eastAsia"/>
        </w:rPr>
        <w:t>ながちがた</w:t>
      </w:r>
      <w:r>
        <w:rPr>
          <w:rFonts w:hint="eastAsia"/>
        </w:rPr>
        <w:t>)</w:t>
      </w:r>
      <w:r>
        <w:rPr>
          <w:rFonts w:hint="eastAsia"/>
        </w:rPr>
        <w:t>が広く存在し、その基礎には</w:t>
      </w:r>
      <w:r>
        <w:rPr>
          <w:rFonts w:hint="eastAsia"/>
          <w:b/>
          <w:bCs/>
        </w:rPr>
        <w:t>代制</w:t>
      </w:r>
      <w:r>
        <w:rPr>
          <w:rFonts w:hint="eastAsia"/>
        </w:rPr>
        <w:t>(</w:t>
      </w:r>
      <w:r>
        <w:rPr>
          <w:rFonts w:hint="eastAsia"/>
        </w:rPr>
        <w:t>しろせい</w:t>
      </w:r>
      <w:r>
        <w:rPr>
          <w:rFonts w:hint="eastAsia"/>
        </w:rPr>
        <w:t>)</w:t>
      </w:r>
      <w:r>
        <w:rPr>
          <w:rFonts w:hint="eastAsia"/>
        </w:rPr>
        <w:t>が存在した。この代制は大化前代よりの丈量単位であるから、この長地型地割は大化前代にさかのぼれるものであり、この地割が大化前代の</w:t>
      </w:r>
      <w:r>
        <w:rPr>
          <w:rFonts w:hint="eastAsia"/>
          <w:b/>
          <w:bCs/>
        </w:rPr>
        <w:t>ミヤケ</w:t>
      </w:r>
      <w:r>
        <w:rPr>
          <w:rFonts w:hint="eastAsia"/>
        </w:rPr>
        <w:t>の分布に多くみられることから、条里制の起源をミヤケの開発にもとめ、半切型は班田制施行の段階に発生した。</w:t>
      </w:r>
      <w:r>
        <w:rPr>
          <w:rFonts w:hint="eastAsia"/>
        </w:rPr>
        <w:t>3)</w:t>
      </w:r>
      <w:r>
        <w:rPr>
          <w:rFonts w:hint="eastAsia"/>
          <w:b/>
          <w:bCs/>
          <w:u w:val="single"/>
        </w:rPr>
        <w:t>条里制大化以降実施説</w:t>
      </w:r>
      <w:r>
        <w:rPr>
          <w:rFonts w:hint="eastAsia"/>
          <w:u w:val="single"/>
        </w:rPr>
        <w:t>は、現在最も広く支持</w:t>
      </w:r>
      <w:r>
        <w:rPr>
          <w:rFonts w:hint="eastAsia"/>
        </w:rPr>
        <w:t>されている見解だ。強大な国家権力を背景に全国的に整一性をもつ条里遺構が造られたはずだからだ。</w:t>
      </w:r>
      <w:r>
        <w:rPr>
          <w:rFonts w:hint="eastAsia"/>
        </w:rPr>
        <w:t>4)</w:t>
      </w:r>
      <w:r>
        <w:rPr>
          <w:rFonts w:hint="eastAsia"/>
        </w:rPr>
        <w:t>尾張条里の実施時期は、おそらく</w:t>
      </w:r>
      <w:r>
        <w:rPr>
          <w:rFonts w:hint="eastAsia"/>
        </w:rPr>
        <w:t>8</w:t>
      </w:r>
      <w:r>
        <w:rPr>
          <w:rFonts w:hint="eastAsia"/>
        </w:rPr>
        <w:t>世記に入って</w:t>
      </w:r>
      <w:r>
        <w:rPr>
          <w:rFonts w:hint="eastAsia"/>
        </w:rPr>
        <w:t>720</w:t>
      </w:r>
      <w:r>
        <w:rPr>
          <w:rFonts w:hint="eastAsia"/>
        </w:rPr>
        <w:t>年頃までに整備されたとみてよい。ほぼ同一時期に実施された。</w:t>
      </w:r>
      <w:r>
        <w:rPr>
          <w:rFonts w:hint="eastAsia"/>
        </w:rPr>
        <w:t>5)</w:t>
      </w:r>
      <w:r>
        <w:rPr>
          <w:rFonts w:hint="eastAsia"/>
        </w:rPr>
        <w:t>弘福寺田関係図表には中島郡の二条、四条、丹羽郡の十六条、十七条は天平</w:t>
      </w:r>
      <w:r>
        <w:rPr>
          <w:rFonts w:hint="eastAsia"/>
        </w:rPr>
        <w:t>14</w:t>
      </w:r>
      <w:r>
        <w:rPr>
          <w:rFonts w:hint="eastAsia"/>
        </w:rPr>
        <w:t>年</w:t>
      </w:r>
      <w:r>
        <w:rPr>
          <w:rFonts w:hint="eastAsia"/>
        </w:rPr>
        <w:t>(742)</w:t>
      </w:r>
      <w:r>
        <w:rPr>
          <w:rFonts w:hint="eastAsia"/>
        </w:rPr>
        <w:t>の田図に確認される。これがもっとも古く、弘仁</w:t>
      </w:r>
      <w:r>
        <w:rPr>
          <w:rFonts w:hint="eastAsia"/>
        </w:rPr>
        <w:t>12</w:t>
      </w:r>
      <w:r>
        <w:rPr>
          <w:rFonts w:hint="eastAsia"/>
        </w:rPr>
        <w:t>年</w:t>
      </w:r>
      <w:r>
        <w:rPr>
          <w:rFonts w:hint="eastAsia"/>
        </w:rPr>
        <w:t>(821)</w:t>
      </w:r>
      <w:r>
        <w:rPr>
          <w:rFonts w:hint="eastAsia"/>
        </w:rPr>
        <w:t>までの図表になっている。</w:t>
      </w:r>
    </w:p>
    <w:p w14:paraId="691203FA" w14:textId="77777777" w:rsidR="008B01F8" w:rsidRDefault="008B01F8" w:rsidP="008B01F8">
      <w:r>
        <w:rPr>
          <w:rFonts w:hint="eastAsia"/>
          <w:b/>
          <w:bCs/>
        </w:rPr>
        <w:t>Ⅲ</w:t>
      </w:r>
      <w:r>
        <w:rPr>
          <w:rFonts w:hint="eastAsia"/>
        </w:rPr>
        <w:t xml:space="preserve">　</w:t>
      </w:r>
      <w:r>
        <w:rPr>
          <w:rFonts w:hint="eastAsia"/>
        </w:rPr>
        <w:t>1980</w:t>
      </w:r>
      <w:r>
        <w:rPr>
          <w:rFonts w:hint="eastAsia"/>
        </w:rPr>
        <w:t>年刊行の『愛知県開拓史』に</w:t>
      </w:r>
      <w:r>
        <w:rPr>
          <w:rFonts w:hint="eastAsia"/>
          <w:b/>
          <w:bCs/>
        </w:rPr>
        <w:t>金田章裕</w:t>
      </w:r>
      <w:r>
        <w:rPr>
          <w:rFonts w:hint="eastAsia"/>
        </w:rPr>
        <w:t>(</w:t>
      </w:r>
      <w:r>
        <w:rPr>
          <w:rFonts w:hint="eastAsia"/>
        </w:rPr>
        <w:t>きんだあきひろ、</w:t>
      </w:r>
      <w:r>
        <w:rPr>
          <w:rFonts w:hint="eastAsia"/>
        </w:rPr>
        <w:t>1946-</w:t>
      </w:r>
      <w:r>
        <w:rPr>
          <w:rFonts w:hint="eastAsia"/>
        </w:rPr>
        <w:t>、京都大学名誉教授</w:t>
      </w:r>
      <w:r>
        <w:rPr>
          <w:rFonts w:hint="eastAsia"/>
        </w:rPr>
        <w:t>)</w:t>
      </w:r>
      <w:r>
        <w:rPr>
          <w:rFonts w:hint="eastAsia"/>
        </w:rPr>
        <w:t>氏執筆「</w:t>
      </w:r>
      <w:r>
        <w:rPr>
          <w:rFonts w:hint="eastAsia"/>
          <w:b/>
          <w:bCs/>
        </w:rPr>
        <w:t>尾張条</w:t>
      </w:r>
      <w:r w:rsidR="00BD1AC8">
        <w:rPr>
          <w:rFonts w:hint="eastAsia"/>
          <w:b/>
          <w:bCs/>
        </w:rPr>
        <w:t>里</w:t>
      </w:r>
      <w:r>
        <w:rPr>
          <w:rFonts w:hint="eastAsia"/>
          <w:b/>
          <w:bCs/>
        </w:rPr>
        <w:t>遺構</w:t>
      </w:r>
      <w:r>
        <w:rPr>
          <w:rFonts w:hint="eastAsia"/>
        </w:rPr>
        <w:t>」には、岩倉市から一宮市東部の</w:t>
      </w:r>
      <w:r>
        <w:rPr>
          <w:rFonts w:hint="eastAsia"/>
          <w:b/>
          <w:bCs/>
        </w:rPr>
        <w:t>旧丹羽郡</w:t>
      </w:r>
      <w:r>
        <w:rPr>
          <w:rFonts w:hint="eastAsia"/>
        </w:rPr>
        <w:t>地域の尾張国内の典型的な条里遺構地帯について、この地域の条理遺構は連続的には分布しておらず、青木川と五条川の</w:t>
      </w:r>
      <w:r>
        <w:rPr>
          <w:rFonts w:hint="eastAsia"/>
          <w:u w:val="single"/>
        </w:rPr>
        <w:t>自然堤防に隔てられた後背湿地部に</w:t>
      </w:r>
      <w:r>
        <w:rPr>
          <w:rFonts w:hint="eastAsia"/>
          <w:b/>
          <w:bCs/>
          <w:u w:val="single"/>
        </w:rPr>
        <w:t>断続的に存在</w:t>
      </w:r>
      <w:r>
        <w:rPr>
          <w:rFonts w:hint="eastAsia"/>
        </w:rPr>
        <w:t>している。また、</w:t>
      </w:r>
      <w:r>
        <w:rPr>
          <w:rFonts w:hint="eastAsia"/>
        </w:rPr>
        <w:t>1</w:t>
      </w:r>
      <w:r>
        <w:rPr>
          <w:rFonts w:hint="eastAsia"/>
        </w:rPr>
        <w:t>町方格の径溝には東西あるいは南北に</w:t>
      </w:r>
      <w:r>
        <w:rPr>
          <w:rFonts w:hint="eastAsia"/>
        </w:rPr>
        <w:t>1/4~1/2</w:t>
      </w:r>
      <w:r>
        <w:rPr>
          <w:rFonts w:hint="eastAsia"/>
        </w:rPr>
        <w:t>町の食い違いを生じている。この条里制</w:t>
      </w:r>
      <w:r>
        <w:rPr>
          <w:rFonts w:hint="eastAsia"/>
          <w:u w:val="single"/>
        </w:rPr>
        <w:t>地割の齟齬</w:t>
      </w:r>
      <w:r>
        <w:rPr>
          <w:rFonts w:hint="eastAsia"/>
        </w:rPr>
        <w:t>が施行頭初から存在していたのか史料は十分ではないが、「齟齬</w:t>
      </w:r>
      <w:r>
        <w:rPr>
          <w:rFonts w:hint="eastAsia"/>
        </w:rPr>
        <w:t>(</w:t>
      </w:r>
      <w:r>
        <w:rPr>
          <w:rFonts w:hint="eastAsia"/>
        </w:rPr>
        <w:t>そご</w:t>
      </w:r>
      <w:r>
        <w:rPr>
          <w:rFonts w:hint="eastAsia"/>
        </w:rPr>
        <w:t>)</w:t>
      </w:r>
      <w:r>
        <w:rPr>
          <w:rFonts w:hint="eastAsia"/>
        </w:rPr>
        <w:t>」があることに注目している。微地形単位ごとの条里制地割の齟齬も、同一プランの下で施行されず、また同一プランの下であっても工事主体や時間のずれがある施行であるかの違いであって、ひとまとまりの後背湿地ごとに分布する、このような</w:t>
      </w:r>
      <w:r>
        <w:rPr>
          <w:rFonts w:hint="eastAsia"/>
          <w:u w:val="single"/>
        </w:rPr>
        <w:t>小規模な条里地割の分布</w:t>
      </w:r>
      <w:r>
        <w:rPr>
          <w:rFonts w:hint="eastAsia"/>
        </w:rPr>
        <w:t>は、尾張平野部のほぼ全域に見られる。洪水にによる堆積を受けた後に復元されていく過程で生じた齟齬があると見るべきだとの指摘がされている。資料</w:t>
      </w:r>
      <w:r>
        <w:rPr>
          <w:rFonts w:hint="eastAsia"/>
        </w:rPr>
        <w:t>P8</w:t>
      </w:r>
      <w:r>
        <w:rPr>
          <w:rFonts w:hint="eastAsia"/>
        </w:rPr>
        <w:t>、§</w:t>
      </w:r>
      <w:r>
        <w:rPr>
          <w:rFonts w:hint="eastAsia"/>
        </w:rPr>
        <w:t>14</w:t>
      </w:r>
      <w:r>
        <w:rPr>
          <w:rFonts w:hint="eastAsia"/>
        </w:rPr>
        <w:t>に金田章裕氏『条里と村落の歴史地理学的研究』</w:t>
      </w:r>
      <w:r>
        <w:rPr>
          <w:rFonts w:hint="eastAsia"/>
        </w:rPr>
        <w:t>(1985</w:t>
      </w:r>
      <w:r>
        <w:rPr>
          <w:rFonts w:hint="eastAsia"/>
        </w:rPr>
        <w:t>年刊、大明堂</w:t>
      </w:r>
      <w:r>
        <w:rPr>
          <w:rFonts w:hint="eastAsia"/>
        </w:rPr>
        <w:t>)</w:t>
      </w:r>
      <w:r>
        <w:rPr>
          <w:rFonts w:hint="eastAsia"/>
        </w:rPr>
        <w:t>による</w:t>
      </w:r>
      <w:r>
        <w:rPr>
          <w:rFonts w:hint="eastAsia"/>
        </w:rPr>
        <w:t>18-20</w:t>
      </w:r>
      <w:r>
        <w:rPr>
          <w:rFonts w:hint="eastAsia"/>
        </w:rPr>
        <w:t>条の</w:t>
      </w:r>
      <w:r>
        <w:rPr>
          <w:rFonts w:hint="eastAsia"/>
          <w:u w:val="single"/>
        </w:rPr>
        <w:t>安食荘の現地比定案</w:t>
      </w:r>
      <w:r>
        <w:rPr>
          <w:rFonts w:hint="eastAsia"/>
        </w:rPr>
        <w:t>を「金田案」として載せている。</w:t>
      </w:r>
      <w:r>
        <w:rPr>
          <w:rFonts w:hint="eastAsia"/>
        </w:rPr>
        <w:t>10</w:t>
      </w:r>
      <w:r>
        <w:rPr>
          <w:rFonts w:hint="eastAsia"/>
        </w:rPr>
        <w:t>年前の「水野案」</w:t>
      </w:r>
      <w:r>
        <w:rPr>
          <w:rFonts w:hint="eastAsia"/>
        </w:rPr>
        <w:t>(1975</w:t>
      </w:r>
      <w:r>
        <w:rPr>
          <w:rFonts w:hint="eastAsia"/>
        </w:rPr>
        <w:t>年刊の『条里制の歴史地理学的研究～尾張・美濃・越前を中心として』からの比定図</w:t>
      </w:r>
      <w:r>
        <w:rPr>
          <w:rFonts w:hint="eastAsia"/>
        </w:rPr>
        <w:t>)</w:t>
      </w:r>
      <w:r>
        <w:rPr>
          <w:rFonts w:hint="eastAsia"/>
        </w:rPr>
        <w:t>と比べると、</w:t>
      </w:r>
      <w:r>
        <w:rPr>
          <w:rFonts w:hint="eastAsia"/>
        </w:rPr>
        <w:t>20</w:t>
      </w:r>
      <w:r>
        <w:rPr>
          <w:rFonts w:hint="eastAsia"/>
        </w:rPr>
        <w:t>条の「</w:t>
      </w:r>
      <w:r>
        <w:rPr>
          <w:rFonts w:hint="eastAsia"/>
          <w:b/>
          <w:bCs/>
        </w:rPr>
        <w:t>安食</w:t>
      </w:r>
      <w:r>
        <w:rPr>
          <w:rFonts w:hint="eastAsia"/>
        </w:rPr>
        <w:t>」の位置は同じであるが、</w:t>
      </w:r>
      <w:r>
        <w:rPr>
          <w:rFonts w:hint="eastAsia"/>
        </w:rPr>
        <w:t>18</w:t>
      </w:r>
      <w:r>
        <w:rPr>
          <w:rFonts w:hint="eastAsia"/>
        </w:rPr>
        <w:t>条の「</w:t>
      </w:r>
      <w:r>
        <w:rPr>
          <w:rFonts w:hint="eastAsia"/>
          <w:b/>
          <w:bCs/>
        </w:rPr>
        <w:t>石河</w:t>
      </w:r>
      <w:r>
        <w:rPr>
          <w:rFonts w:hint="eastAsia"/>
        </w:rPr>
        <w:t>」は「水野案」では松河戸に結び付けて比定されているが、「金田案」は両案でほぼ同じ位置の「賀智」の西まで移る。</w:t>
      </w:r>
    </w:p>
    <w:p w14:paraId="732F796A" w14:textId="77777777" w:rsidR="008B01F8" w:rsidRDefault="008B01F8" w:rsidP="008B01F8">
      <w:r>
        <w:rPr>
          <w:rFonts w:hint="eastAsia"/>
          <w:b/>
          <w:bCs/>
        </w:rPr>
        <w:t>Ⅳ</w:t>
      </w:r>
      <w:r>
        <w:rPr>
          <w:rFonts w:hint="eastAsia"/>
        </w:rPr>
        <w:t xml:space="preserve">　</w:t>
      </w:r>
      <w:r>
        <w:rPr>
          <w:rFonts w:hint="eastAsia"/>
        </w:rPr>
        <w:t>1983</w:t>
      </w:r>
      <w:r>
        <w:rPr>
          <w:rFonts w:hint="eastAsia"/>
        </w:rPr>
        <w:t>年刊の醍醐寺文化財研究所『研究紀要</w:t>
      </w:r>
      <w:r>
        <w:rPr>
          <w:rFonts w:hint="eastAsia"/>
        </w:rPr>
        <w:t>5</w:t>
      </w:r>
      <w:r>
        <w:rPr>
          <w:rFonts w:hint="eastAsia"/>
        </w:rPr>
        <w:t>』に発表の</w:t>
      </w:r>
      <w:r>
        <w:rPr>
          <w:rFonts w:hint="eastAsia"/>
          <w:b/>
          <w:bCs/>
        </w:rPr>
        <w:t>弥永</w:t>
      </w:r>
      <w:r>
        <w:rPr>
          <w:rFonts w:hint="eastAsia"/>
        </w:rPr>
        <w:t>(</w:t>
      </w:r>
      <w:r>
        <w:rPr>
          <w:rFonts w:hint="eastAsia"/>
        </w:rPr>
        <w:t>いやなが</w:t>
      </w:r>
      <w:r>
        <w:rPr>
          <w:rFonts w:hint="eastAsia"/>
        </w:rPr>
        <w:t>)</w:t>
      </w:r>
      <w:r>
        <w:rPr>
          <w:rFonts w:hint="eastAsia"/>
          <w:b/>
          <w:bCs/>
        </w:rPr>
        <w:t>貞三</w:t>
      </w:r>
      <w:r>
        <w:rPr>
          <w:rFonts w:hint="eastAsia"/>
        </w:rPr>
        <w:t>(1915-1983</w:t>
      </w:r>
      <w:r>
        <w:rPr>
          <w:rFonts w:hint="eastAsia"/>
        </w:rPr>
        <w:t>、</w:t>
      </w:r>
      <w:r>
        <w:rPr>
          <w:rFonts w:hint="eastAsia"/>
        </w:rPr>
        <w:lastRenderedPageBreak/>
        <w:t>上智大学教授、東大史料編纂所長</w:t>
      </w:r>
      <w:r>
        <w:rPr>
          <w:rFonts w:hint="eastAsia"/>
        </w:rPr>
        <w:t>)</w:t>
      </w:r>
      <w:r>
        <w:rPr>
          <w:rFonts w:hint="eastAsia"/>
        </w:rPr>
        <w:t>・</w:t>
      </w:r>
      <w:r>
        <w:rPr>
          <w:rFonts w:hint="eastAsia"/>
          <w:b/>
          <w:bCs/>
        </w:rPr>
        <w:t>須磨千頴</w:t>
      </w:r>
      <w:r>
        <w:rPr>
          <w:rFonts w:hint="eastAsia"/>
        </w:rPr>
        <w:t>(</w:t>
      </w:r>
      <w:r>
        <w:rPr>
          <w:rFonts w:hint="eastAsia"/>
        </w:rPr>
        <w:t>ちかい、</w:t>
      </w:r>
      <w:r>
        <w:rPr>
          <w:rFonts w:hint="eastAsia"/>
        </w:rPr>
        <w:t>1929-</w:t>
      </w:r>
      <w:r>
        <w:rPr>
          <w:rFonts w:hint="eastAsia"/>
        </w:rPr>
        <w:t>、南山大学名誉教授</w:t>
      </w:r>
      <w:r>
        <w:rPr>
          <w:rFonts w:hint="eastAsia"/>
        </w:rPr>
        <w:t>)</w:t>
      </w:r>
      <w:r>
        <w:rPr>
          <w:rFonts w:hint="eastAsia"/>
        </w:rPr>
        <w:t>共同執筆「</w:t>
      </w:r>
      <w:r>
        <w:rPr>
          <w:rFonts w:hint="eastAsia"/>
          <w:b/>
          <w:bCs/>
        </w:rPr>
        <w:t>醍醐寺尾張国安食庄について</w:t>
      </w:r>
      <w:r>
        <w:rPr>
          <w:rFonts w:hint="eastAsia"/>
          <w:b/>
          <w:bCs/>
        </w:rPr>
        <w:t>-</w:t>
      </w:r>
      <w:r>
        <w:rPr>
          <w:rFonts w:hint="eastAsia"/>
          <w:b/>
          <w:bCs/>
        </w:rPr>
        <w:t>新発見の相論絵図をめぐって</w:t>
      </w:r>
      <w:r>
        <w:rPr>
          <w:rFonts w:hint="eastAsia"/>
          <w:b/>
          <w:bCs/>
        </w:rPr>
        <w:t>-</w:t>
      </w:r>
      <w:r>
        <w:rPr>
          <w:rFonts w:hint="eastAsia"/>
        </w:rPr>
        <w:t>」</w:t>
      </w:r>
      <w:r>
        <w:rPr>
          <w:rFonts w:hint="eastAsia"/>
        </w:rPr>
        <w:t>(</w:t>
      </w:r>
      <w:r>
        <w:rPr>
          <w:rFonts w:hint="eastAsia"/>
        </w:rPr>
        <w:t>「弥永・須磨案」</w:t>
      </w:r>
      <w:r>
        <w:rPr>
          <w:rFonts w:hint="eastAsia"/>
        </w:rPr>
        <w:t>)</w:t>
      </w:r>
      <w:r>
        <w:rPr>
          <w:rFonts w:hint="eastAsia"/>
        </w:rPr>
        <w:t>では</w:t>
      </w:r>
      <w:r>
        <w:rPr>
          <w:rFonts w:hint="eastAsia"/>
        </w:rPr>
        <w:t>18</w:t>
      </w:r>
      <w:r>
        <w:rPr>
          <w:rFonts w:hint="eastAsia"/>
        </w:rPr>
        <w:t>条の里の並び順は「金田案」と同じだが、位置にずれがある。須磨千頴氏は「郷土</w:t>
      </w:r>
      <w:r w:rsidR="00BD1AC8">
        <w:rPr>
          <w:rFonts w:hint="eastAsia"/>
        </w:rPr>
        <w:t>誌</w:t>
      </w:r>
      <w:r>
        <w:rPr>
          <w:rFonts w:hint="eastAsia"/>
        </w:rPr>
        <w:t>かすがい第</w:t>
      </w:r>
      <w:r>
        <w:rPr>
          <w:rFonts w:hint="eastAsia"/>
        </w:rPr>
        <w:t>23</w:t>
      </w:r>
      <w:r>
        <w:rPr>
          <w:rFonts w:hint="eastAsia"/>
        </w:rPr>
        <w:t>号」</w:t>
      </w:r>
      <w:r>
        <w:rPr>
          <w:rFonts w:hint="eastAsia"/>
        </w:rPr>
        <w:t>(1984.6.15</w:t>
      </w:r>
      <w:r>
        <w:rPr>
          <w:rFonts w:hint="eastAsia"/>
        </w:rPr>
        <w:t>発行</w:t>
      </w:r>
      <w:r>
        <w:rPr>
          <w:rFonts w:hint="eastAsia"/>
        </w:rPr>
        <w:t>)</w:t>
      </w:r>
      <w:r>
        <w:rPr>
          <w:rFonts w:hint="eastAsia"/>
        </w:rPr>
        <w:t>に上掲「研究紀要</w:t>
      </w:r>
      <w:r>
        <w:rPr>
          <w:rFonts w:hint="eastAsia"/>
        </w:rPr>
        <w:t>5</w:t>
      </w:r>
      <w:r>
        <w:rPr>
          <w:rFonts w:hint="eastAsia"/>
        </w:rPr>
        <w:t>号」の研究内容について康治</w:t>
      </w:r>
      <w:r>
        <w:rPr>
          <w:rFonts w:hint="eastAsia"/>
        </w:rPr>
        <w:t>(</w:t>
      </w:r>
      <w:r>
        <w:rPr>
          <w:rFonts w:hint="eastAsia"/>
        </w:rPr>
        <w:t>こうじ</w:t>
      </w:r>
      <w:r>
        <w:rPr>
          <w:rFonts w:hint="eastAsia"/>
        </w:rPr>
        <w:t>)2</w:t>
      </w:r>
      <w:r>
        <w:rPr>
          <w:rFonts w:hint="eastAsia"/>
        </w:rPr>
        <w:t>年</w:t>
      </w:r>
      <w:r>
        <w:rPr>
          <w:rFonts w:hint="eastAsia"/>
        </w:rPr>
        <w:t>(1143)7</w:t>
      </w:r>
      <w:r>
        <w:rPr>
          <w:rFonts w:hint="eastAsia"/>
        </w:rPr>
        <w:t>月</w:t>
      </w:r>
      <w:r>
        <w:rPr>
          <w:rFonts w:hint="eastAsia"/>
        </w:rPr>
        <w:t>16</w:t>
      </w:r>
      <w:r>
        <w:rPr>
          <w:rFonts w:hint="eastAsia"/>
        </w:rPr>
        <w:t>日付安食庄検注帳案</w:t>
      </w:r>
      <w:r>
        <w:rPr>
          <w:rFonts w:hint="eastAsia"/>
        </w:rPr>
        <w:t>(</w:t>
      </w:r>
      <w:r>
        <w:rPr>
          <w:rFonts w:hint="eastAsia"/>
        </w:rPr>
        <w:t>醍醐寺文書</w:t>
      </w:r>
      <w:r>
        <w:rPr>
          <w:rFonts w:hint="eastAsia"/>
        </w:rPr>
        <w:t>)</w:t>
      </w:r>
      <w:r>
        <w:rPr>
          <w:rFonts w:hint="eastAsia"/>
        </w:rPr>
        <w:t>が条里にのっとって荘内の田畠などを書き上げ、醍醐寺領にかかわる</w:t>
      </w:r>
      <w:r>
        <w:rPr>
          <w:rFonts w:hint="eastAsia"/>
        </w:rPr>
        <w:t>19</w:t>
      </w:r>
      <w:r>
        <w:rPr>
          <w:rFonts w:hint="eastAsia"/>
        </w:rPr>
        <w:t>カ里について詳細な坪付が記されることから、里ごとの田畠等の分布図を作成し、それらをできるだけ</w:t>
      </w:r>
      <w:r>
        <w:rPr>
          <w:rFonts w:hint="eastAsia"/>
          <w:u w:val="single"/>
        </w:rPr>
        <w:t>合理的に連結する作業</w:t>
      </w:r>
      <w:r>
        <w:rPr>
          <w:rFonts w:hint="eastAsia"/>
        </w:rPr>
        <w:t>を行い安食庄図を利用しつつ、春部郡の条里の基本区画を確認する作業を進めた。</w:t>
      </w:r>
      <w:r>
        <w:rPr>
          <w:rFonts w:hint="eastAsia"/>
          <w:u w:val="single"/>
        </w:rPr>
        <w:t>配列は郡の北限を起点</w:t>
      </w:r>
      <w:r>
        <w:rPr>
          <w:rFonts w:hint="eastAsia"/>
        </w:rPr>
        <w:t>とし南へ数え、里の中の</w:t>
      </w:r>
      <w:r>
        <w:rPr>
          <w:rFonts w:hint="eastAsia"/>
          <w:u w:val="single"/>
        </w:rPr>
        <w:t>坪並は千鳥方式</w:t>
      </w:r>
      <w:r>
        <w:rPr>
          <w:rFonts w:hint="eastAsia"/>
        </w:rPr>
        <w:t>で東北隅に一坪が来て西北隅が三六坪になっている。安食庄の境域を確定したと披瀝した。絵図を参考にし、風景の見える図を書き上げ、記載里名を順に並べる方法でたどり着いた。</w:t>
      </w:r>
    </w:p>
    <w:p w14:paraId="7F51D16A" w14:textId="77777777" w:rsidR="003A43E5" w:rsidRDefault="008B01F8" w:rsidP="00A3302D">
      <w:pPr>
        <w:rPr>
          <w:sz w:val="18"/>
        </w:rPr>
      </w:pPr>
      <w:r>
        <w:rPr>
          <w:rFonts w:hint="eastAsia"/>
          <w:b/>
          <w:bCs/>
        </w:rPr>
        <w:t>Ⅴ</w:t>
      </w:r>
      <w:r>
        <w:rPr>
          <w:rFonts w:hint="eastAsia"/>
        </w:rPr>
        <w:t xml:space="preserve">　以上の「三案」は安食荘絵図をもとに春日井市域の条里研究が進められてきた。この三案をさらに詳細に長さを計り、また、地元の古文書から検討していく方法で、研究を進めたのが、今回の講師である高橋敏明氏らである。荘東限の「薦生</w:t>
      </w:r>
      <w:r>
        <w:rPr>
          <w:rFonts w:hint="eastAsia"/>
        </w:rPr>
        <w:t>(</w:t>
      </w:r>
      <w:r>
        <w:rPr>
          <w:rFonts w:hint="eastAsia"/>
        </w:rPr>
        <w:t>こもふり</w:t>
      </w:r>
      <w:r>
        <w:rPr>
          <w:rFonts w:hint="eastAsia"/>
        </w:rPr>
        <w:t>)</w:t>
      </w:r>
      <w:r>
        <w:rPr>
          <w:rFonts w:hint="eastAsia"/>
        </w:rPr>
        <w:t>里」の検討はその一つだが、詳しくは『郷土</w:t>
      </w:r>
      <w:r w:rsidR="00BD1AC8">
        <w:rPr>
          <w:rFonts w:hint="eastAsia"/>
        </w:rPr>
        <w:t>誌</w:t>
      </w:r>
      <w:r>
        <w:rPr>
          <w:rFonts w:hint="eastAsia"/>
        </w:rPr>
        <w:t>かすがい第</w:t>
      </w:r>
      <w:r>
        <w:rPr>
          <w:rFonts w:hint="eastAsia"/>
        </w:rPr>
        <w:t>72</w:t>
      </w:r>
      <w:r>
        <w:rPr>
          <w:rFonts w:hint="eastAsia"/>
        </w:rPr>
        <w:t>号』</w:t>
      </w:r>
      <w:r>
        <w:rPr>
          <w:rFonts w:hint="eastAsia"/>
        </w:rPr>
        <w:t>(213.11.1)</w:t>
      </w:r>
      <w:r>
        <w:rPr>
          <w:rFonts w:hint="eastAsia"/>
        </w:rPr>
        <w:t>や『同第</w:t>
      </w:r>
      <w:r>
        <w:rPr>
          <w:rFonts w:hint="eastAsia"/>
        </w:rPr>
        <w:t>73</w:t>
      </w:r>
      <w:r>
        <w:rPr>
          <w:rFonts w:hint="eastAsia"/>
        </w:rPr>
        <w:t>号』</w:t>
      </w:r>
      <w:r>
        <w:rPr>
          <w:rFonts w:hint="eastAsia"/>
        </w:rPr>
        <w:t>(2014.11.1)</w:t>
      </w:r>
      <w:r>
        <w:rPr>
          <w:rFonts w:hint="eastAsia"/>
        </w:rPr>
        <w:t>を参照されたい。条里制研究は研究途上で、解明に向って地道な研究に取り組んでおられる人がいるとわかった。</w:t>
      </w:r>
      <w:r w:rsidR="001C4F75">
        <w:rPr>
          <w:rFonts w:hint="eastAsia"/>
        </w:rPr>
        <w:t xml:space="preserve">　　　　</w:t>
      </w:r>
      <w:r w:rsidR="00A3302D">
        <w:rPr>
          <w:rFonts w:hint="eastAsia"/>
          <w:sz w:val="18"/>
        </w:rPr>
        <w:t xml:space="preserve">　　　　</w:t>
      </w:r>
      <w:r w:rsidR="00687398">
        <w:rPr>
          <w:rFonts w:hint="eastAsia"/>
          <w:sz w:val="18"/>
        </w:rPr>
        <w:t xml:space="preserve">　　　　　　　　　　　　　　</w:t>
      </w:r>
      <w:r w:rsidR="00A3302D">
        <w:rPr>
          <w:rFonts w:hint="eastAsia"/>
          <w:sz w:val="18"/>
        </w:rPr>
        <w:t xml:space="preserve">　（記録：塚田　忠雄）</w:t>
      </w:r>
    </w:p>
    <w:p w14:paraId="00DBBDBB" w14:textId="77777777" w:rsidR="001609B8" w:rsidRDefault="001609B8" w:rsidP="00E33B10">
      <w:pPr>
        <w:ind w:firstLineChars="100" w:firstLine="280"/>
        <w:rPr>
          <w:rFonts w:ascii="ＤＦ特太ゴシック体" w:eastAsia="ＤＦ特太ゴシック体" w:hAnsi="ＭＳ ゴシック"/>
          <w:b/>
          <w:sz w:val="28"/>
          <w:szCs w:val="28"/>
          <w:shd w:val="pct15" w:color="auto" w:fill="FFFFFF"/>
        </w:rPr>
      </w:pPr>
      <w:r w:rsidRPr="001609B8">
        <w:rPr>
          <w:rFonts w:ascii="ＤＦ特太ゴシック体" w:eastAsia="ＤＦ特太ゴシック体" w:hAnsi="ＭＳ ゴシック" w:hint="eastAsia"/>
          <w:b/>
          <w:sz w:val="28"/>
          <w:szCs w:val="28"/>
          <w:shd w:val="pct15" w:color="auto" w:fill="FFFFFF"/>
        </w:rPr>
        <w:t>OPINION</w:t>
      </w:r>
    </w:p>
    <w:p w14:paraId="090A69E8" w14:textId="77777777" w:rsidR="00A3302D" w:rsidRPr="00836732" w:rsidRDefault="00A3302D" w:rsidP="006D438A">
      <w:pPr>
        <w:rPr>
          <w:rFonts w:ascii="ＤＦ特太ゴシック体" w:eastAsia="ＤＦ特太ゴシック体" w:hAnsi="ＭＳ ゴシック"/>
          <w:b/>
          <w:sz w:val="32"/>
          <w:szCs w:val="32"/>
        </w:rPr>
      </w:pPr>
      <w:r w:rsidRPr="00A3302D">
        <w:rPr>
          <w:rFonts w:ascii="ＤＦ特太ゴシック体" w:eastAsia="ＤＦ特太ゴシック体" w:hAnsi="ＭＳ ゴシック" w:hint="eastAsia"/>
          <w:b/>
          <w:sz w:val="28"/>
          <w:szCs w:val="28"/>
        </w:rPr>
        <w:t xml:space="preserve">　　</w:t>
      </w:r>
      <w:r w:rsidR="00482FE3">
        <w:rPr>
          <w:rFonts w:ascii="ＤＦ特太ゴシック体" w:eastAsia="ＤＦ特太ゴシック体" w:hAnsi="ＭＳ ゴシック" w:hint="eastAsia"/>
          <w:b/>
          <w:sz w:val="28"/>
          <w:szCs w:val="28"/>
        </w:rPr>
        <w:t xml:space="preserve">　　　　</w:t>
      </w:r>
      <w:r w:rsidR="001C4F75" w:rsidRPr="00836732">
        <w:rPr>
          <w:rFonts w:ascii="ＤＦ特太ゴシック体" w:eastAsia="ＤＦ特太ゴシック体" w:hAnsi="ＭＳ ゴシック" w:hint="eastAsia"/>
          <w:b/>
          <w:sz w:val="32"/>
          <w:szCs w:val="32"/>
        </w:rPr>
        <w:t>古代</w:t>
      </w:r>
      <w:r w:rsidR="001C4F75" w:rsidRPr="00042F8C">
        <w:rPr>
          <w:rFonts w:ascii="ＤＦ特太ゴシック体" w:eastAsia="ＤＦ特太ゴシック体" w:hAnsi="ＭＳ ゴシック" w:hint="eastAsia"/>
          <w:b/>
          <w:sz w:val="32"/>
          <w:szCs w:val="32"/>
          <w:em w:val="dot"/>
        </w:rPr>
        <w:t>かすがい</w:t>
      </w:r>
      <w:r w:rsidR="00836732" w:rsidRPr="00836732">
        <w:rPr>
          <w:rFonts w:ascii="ＤＦ特太ゴシック体" w:eastAsia="ＤＦ特太ゴシック体" w:hAnsi="ＭＳ ゴシック" w:hint="eastAsia"/>
          <w:b/>
          <w:sz w:val="32"/>
          <w:szCs w:val="32"/>
        </w:rPr>
        <w:t>の地は「</w:t>
      </w:r>
      <w:r w:rsidR="001C4F75" w:rsidRPr="00836732">
        <w:rPr>
          <w:rFonts w:ascii="ＤＦ特太ゴシック体" w:eastAsia="ＤＦ特太ゴシック体" w:hAnsi="ＭＳ ゴシック" w:hint="eastAsia"/>
          <w:b/>
          <w:sz w:val="32"/>
          <w:szCs w:val="32"/>
        </w:rPr>
        <w:t>まほろば</w:t>
      </w:r>
      <w:r w:rsidR="00836732" w:rsidRPr="00836732">
        <w:rPr>
          <w:rFonts w:ascii="ＤＦ特太ゴシック体" w:eastAsia="ＤＦ特太ゴシック体" w:hAnsi="ＭＳ ゴシック" w:hint="eastAsia"/>
          <w:b/>
          <w:sz w:val="32"/>
          <w:szCs w:val="32"/>
        </w:rPr>
        <w:t>」</w:t>
      </w:r>
      <w:r w:rsidR="001C4F75" w:rsidRPr="00836732">
        <w:rPr>
          <w:rFonts w:ascii="ＤＦ特太ゴシック体" w:eastAsia="ＤＦ特太ゴシック体" w:hAnsi="ＭＳ ゴシック" w:hint="eastAsia"/>
          <w:b/>
          <w:sz w:val="32"/>
          <w:szCs w:val="32"/>
        </w:rPr>
        <w:t>であった</w:t>
      </w:r>
    </w:p>
    <w:p w14:paraId="6F8D9AE2" w14:textId="77777777" w:rsidR="00634C1A" w:rsidRDefault="00482FE3" w:rsidP="007005AE">
      <w:r w:rsidRPr="00C87082">
        <w:rPr>
          <w:rFonts w:asciiTheme="minorEastAsia" w:eastAsiaTheme="minorEastAsia" w:hAnsiTheme="minorEastAsia" w:hint="eastAsia"/>
          <w:b/>
          <w:sz w:val="20"/>
          <w:szCs w:val="20"/>
        </w:rPr>
        <w:t xml:space="preserve">　</w:t>
      </w:r>
      <w:r w:rsidR="00C87082" w:rsidRPr="00C87082">
        <w:rPr>
          <w:rFonts w:asciiTheme="minorEastAsia" w:eastAsiaTheme="minorEastAsia" w:hAnsiTheme="minorEastAsia" w:hint="eastAsia"/>
          <w:szCs w:val="21"/>
        </w:rPr>
        <w:t>春日井</w:t>
      </w:r>
      <w:r w:rsidR="00C87082">
        <w:rPr>
          <w:rFonts w:asciiTheme="minorEastAsia" w:eastAsiaTheme="minorEastAsia" w:hAnsiTheme="minorEastAsia" w:hint="eastAsia"/>
          <w:szCs w:val="21"/>
        </w:rPr>
        <w:t>地域に条里制が存在していたことは、</w:t>
      </w:r>
      <w:r w:rsidR="00C87082">
        <w:rPr>
          <w:rFonts w:hint="eastAsia"/>
        </w:rPr>
        <w:t>水野時</w:t>
      </w:r>
      <w:r w:rsidR="00A024FA">
        <w:rPr>
          <w:rFonts w:hint="eastAsia"/>
        </w:rPr>
        <w:t>二</w:t>
      </w:r>
      <w:r w:rsidR="00C87082">
        <w:rPr>
          <w:rFonts w:hint="eastAsia"/>
        </w:rPr>
        <w:t>『条里制の歴史地理学的研究～尾張・美濃・越前を中心として』（</w:t>
      </w:r>
      <w:r w:rsidR="00C87082">
        <w:rPr>
          <w:rFonts w:hint="eastAsia"/>
        </w:rPr>
        <w:t>1975</w:t>
      </w:r>
      <w:r w:rsidR="00C87082">
        <w:rPr>
          <w:rFonts w:hint="eastAsia"/>
        </w:rPr>
        <w:t>年）の研究で定</w:t>
      </w:r>
      <w:r w:rsidR="00E33B10">
        <w:rPr>
          <w:rFonts w:hint="eastAsia"/>
        </w:rPr>
        <w:t>説となって</w:t>
      </w:r>
      <w:r w:rsidR="00C87082">
        <w:rPr>
          <w:rFonts w:hint="eastAsia"/>
        </w:rPr>
        <w:t>いましたが、高橋敏明氏の研究は、安食荘絵図をもとに</w:t>
      </w:r>
      <w:r w:rsidR="00E33B10">
        <w:rPr>
          <w:rFonts w:hint="eastAsia"/>
        </w:rPr>
        <w:t>地割の</w:t>
      </w:r>
      <w:r w:rsidR="003B451C">
        <w:rPr>
          <w:rFonts w:hint="eastAsia"/>
        </w:rPr>
        <w:t>距離を計測しながら正確な地名の位置を推定して行く</w:t>
      </w:r>
      <w:r w:rsidR="004D4005">
        <w:rPr>
          <w:rFonts w:hint="eastAsia"/>
        </w:rPr>
        <w:t>手法で条里制の存在形態を探ろうというものです。</w:t>
      </w:r>
      <w:r w:rsidR="003B451C">
        <w:rPr>
          <w:rFonts w:hint="eastAsia"/>
        </w:rPr>
        <w:t>地域に根付いて生活したものでなければ閃かない土地感覚がなければ成し</w:t>
      </w:r>
      <w:r w:rsidR="00E33B10">
        <w:rPr>
          <w:rFonts w:hint="eastAsia"/>
        </w:rPr>
        <w:t>得</w:t>
      </w:r>
      <w:r w:rsidR="003B451C">
        <w:rPr>
          <w:rFonts w:hint="eastAsia"/>
        </w:rPr>
        <w:t>ない研究だと思いました。下条地区の北</w:t>
      </w:r>
      <w:r w:rsidR="009C1E00">
        <w:rPr>
          <w:rFonts w:hint="eastAsia"/>
        </w:rPr>
        <w:t>部</w:t>
      </w:r>
      <w:r w:rsidR="003B451C">
        <w:rPr>
          <w:rFonts w:hint="eastAsia"/>
        </w:rPr>
        <w:t>に西津公園があります。</w:t>
      </w:r>
      <w:r w:rsidR="00D57D59">
        <w:rPr>
          <w:rFonts w:hint="eastAsia"/>
        </w:rPr>
        <w:t>畑の点在する住宅地の片隅にある公園の木陰にひっそりと建っている</w:t>
      </w:r>
      <w:r w:rsidR="003B451C">
        <w:rPr>
          <w:rFonts w:hint="eastAsia"/>
        </w:rPr>
        <w:t>石碑</w:t>
      </w:r>
      <w:r w:rsidR="004F5337">
        <w:rPr>
          <w:rFonts w:hint="eastAsia"/>
        </w:rPr>
        <w:t>の碑文</w:t>
      </w:r>
      <w:r w:rsidR="003B451C">
        <w:rPr>
          <w:rFonts w:hint="eastAsia"/>
        </w:rPr>
        <w:t>には</w:t>
      </w:r>
      <w:r w:rsidR="003B451C" w:rsidRPr="00D57D59">
        <w:rPr>
          <w:rFonts w:hint="eastAsia"/>
          <w:u w:val="single"/>
        </w:rPr>
        <w:t>「</w:t>
      </w:r>
      <w:r w:rsidR="004F5337" w:rsidRPr="00D57D59">
        <w:rPr>
          <w:rFonts w:hint="eastAsia"/>
          <w:u w:val="single"/>
        </w:rPr>
        <w:t>その昔條理制の布かれた下条の美田良圃は春日井の</w:t>
      </w:r>
      <w:r w:rsidR="004F5337" w:rsidRPr="00D57D59">
        <w:rPr>
          <w:rFonts w:hint="eastAsia"/>
          <w:u w:val="double"/>
        </w:rPr>
        <w:t>まほろば</w:t>
      </w:r>
      <w:r w:rsidR="004F5337" w:rsidRPr="00D57D59">
        <w:rPr>
          <w:rFonts w:hint="eastAsia"/>
          <w:u w:val="single"/>
        </w:rPr>
        <w:t>であった　時代の変遷につれ今ここに区画整理し市街地としてかっての字名西津を公園名となす</w:t>
      </w:r>
      <w:r w:rsidR="003B451C" w:rsidRPr="00D57D59">
        <w:rPr>
          <w:rFonts w:hint="eastAsia"/>
          <w:u w:val="single"/>
        </w:rPr>
        <w:t>」</w:t>
      </w:r>
      <w:r w:rsidR="004F5337">
        <w:rPr>
          <w:rFonts w:hint="eastAsia"/>
        </w:rPr>
        <w:t>と刻まれています。「まほろば」という言葉</w:t>
      </w:r>
      <w:r w:rsidR="009C1E00">
        <w:rPr>
          <w:rFonts w:hint="eastAsia"/>
        </w:rPr>
        <w:t>を使った格調高い石碑です。</w:t>
      </w:r>
      <w:r w:rsidR="004F5337">
        <w:rPr>
          <w:rFonts w:hint="eastAsia"/>
        </w:rPr>
        <w:t>『古事記』に</w:t>
      </w:r>
      <w:r w:rsidR="009C1E00">
        <w:rPr>
          <w:rFonts w:hint="eastAsia"/>
        </w:rPr>
        <w:t>この言葉は</w:t>
      </w:r>
      <w:r w:rsidR="004F5337">
        <w:rPr>
          <w:rFonts w:hint="eastAsia"/>
        </w:rPr>
        <w:t>出てきます。</w:t>
      </w:r>
      <w:r w:rsidR="004F5337" w:rsidRPr="00D57D59">
        <w:rPr>
          <w:rFonts w:hint="eastAsia"/>
          <w:u w:val="single"/>
        </w:rPr>
        <w:t>「すぐれた良い所、秀でた土地」</w:t>
      </w:r>
      <w:r w:rsidR="004F5337">
        <w:rPr>
          <w:rFonts w:hint="eastAsia"/>
        </w:rPr>
        <w:t>と言う意味です。</w:t>
      </w:r>
    </w:p>
    <w:p w14:paraId="267BBEE3" w14:textId="77777777" w:rsidR="00634C1A" w:rsidRDefault="00634C1A" w:rsidP="003B451C">
      <w:pPr>
        <w:ind w:firstLineChars="100" w:firstLine="210"/>
      </w:pPr>
      <w:r>
        <w:rPr>
          <w:rFonts w:hint="eastAsia"/>
        </w:rPr>
        <w:t xml:space="preserve">　　　　　</w:t>
      </w:r>
      <w:r w:rsidR="00E33B10">
        <w:rPr>
          <w:rFonts w:hint="eastAsia"/>
        </w:rPr>
        <w:t xml:space="preserve">　　</w:t>
      </w:r>
      <w:r>
        <w:rPr>
          <w:rFonts w:hint="eastAsia"/>
        </w:rPr>
        <w:t xml:space="preserve">　</w:t>
      </w:r>
      <w:r w:rsidR="00F03F35">
        <w:ruby>
          <w:rubyPr>
            <w:rubyAlign w:val="distributeSpace"/>
            <w:hps w:val="10"/>
            <w:hpsRaise w:val="18"/>
            <w:hpsBaseText w:val="21"/>
            <w:lid w:val="ja-JP"/>
          </w:rubyPr>
          <w:rt>
            <w:r w:rsidR="00042F8C" w:rsidRPr="00042F8C">
              <w:rPr>
                <w:rFonts w:ascii="ＭＳ 明朝" w:hAnsi="ＭＳ 明朝" w:hint="eastAsia"/>
                <w:sz w:val="10"/>
              </w:rPr>
              <w:t>やまと</w:t>
            </w:r>
          </w:rt>
          <w:rubyBase>
            <w:r w:rsidR="00042F8C">
              <w:rPr>
                <w:rFonts w:hint="eastAsia"/>
              </w:rPr>
              <w:t>倭</w:t>
            </w:r>
          </w:rubyBase>
        </w:ruby>
      </w:r>
      <w:r>
        <w:rPr>
          <w:rFonts w:hint="eastAsia"/>
        </w:rPr>
        <w:t>は　国のまほろば　たたなづく</w:t>
      </w:r>
    </w:p>
    <w:p w14:paraId="7456C030" w14:textId="77777777" w:rsidR="00634C1A" w:rsidRDefault="00634C1A" w:rsidP="003B451C">
      <w:pPr>
        <w:ind w:firstLineChars="100" w:firstLine="210"/>
      </w:pPr>
      <w:r>
        <w:rPr>
          <w:rFonts w:hint="eastAsia"/>
        </w:rPr>
        <w:t xml:space="preserve">　　　　　</w:t>
      </w:r>
      <w:r w:rsidR="00E33B10">
        <w:rPr>
          <w:rFonts w:hint="eastAsia"/>
        </w:rPr>
        <w:t xml:space="preserve">　　</w:t>
      </w:r>
      <w:r>
        <w:rPr>
          <w:rFonts w:hint="eastAsia"/>
        </w:rPr>
        <w:t xml:space="preserve">　</w:t>
      </w:r>
      <w:r w:rsidR="00F03F35">
        <w:ruby>
          <w:rubyPr>
            <w:rubyAlign w:val="distributeSpace"/>
            <w:hps w:val="10"/>
            <w:hpsRaise w:val="18"/>
            <w:hpsBaseText w:val="21"/>
            <w:lid w:val="ja-JP"/>
          </w:rubyPr>
          <w:rt>
            <w:r w:rsidR="00042F8C" w:rsidRPr="00042F8C">
              <w:rPr>
                <w:rFonts w:ascii="ＭＳ 明朝" w:hAnsi="ＭＳ 明朝" w:hint="eastAsia"/>
                <w:sz w:val="10"/>
              </w:rPr>
              <w:t>あおがき</w:t>
            </w:r>
          </w:rt>
          <w:rubyBase>
            <w:r w:rsidR="00042F8C">
              <w:rPr>
                <w:rFonts w:hint="eastAsia"/>
              </w:rPr>
              <w:t>青垣</w:t>
            </w:r>
          </w:rubyBase>
        </w:ruby>
      </w:r>
      <w:r>
        <w:rPr>
          <w:rFonts w:hint="eastAsia"/>
        </w:rPr>
        <w:t xml:space="preserve">　</w:t>
      </w:r>
      <w:r w:rsidR="00F03F35">
        <w:ruby>
          <w:rubyPr>
            <w:rubyAlign w:val="distributeSpace"/>
            <w:hps w:val="10"/>
            <w:hpsRaise w:val="18"/>
            <w:hpsBaseText w:val="21"/>
            <w:lid w:val="ja-JP"/>
          </w:rubyPr>
          <w:rt>
            <w:r w:rsidR="00042F8C" w:rsidRPr="00042F8C">
              <w:rPr>
                <w:rFonts w:ascii="ＭＳ 明朝" w:hAnsi="ＭＳ 明朝" w:hint="eastAsia"/>
                <w:sz w:val="10"/>
              </w:rPr>
              <w:t>やま</w:t>
            </w:r>
          </w:rt>
          <w:rubyBase>
            <w:r w:rsidR="00042F8C">
              <w:rPr>
                <w:rFonts w:hint="eastAsia"/>
              </w:rPr>
              <w:t>山</w:t>
            </w:r>
          </w:rubyBase>
        </w:ruby>
      </w:r>
      <w:r w:rsidR="00F03F35">
        <w:ruby>
          <w:rubyPr>
            <w:rubyAlign w:val="distributeSpace"/>
            <w:hps w:val="10"/>
            <w:hpsRaise w:val="18"/>
            <w:hpsBaseText w:val="21"/>
            <w:lid w:val="ja-JP"/>
          </w:rubyPr>
          <w:rt>
            <w:r w:rsidR="00042F8C" w:rsidRPr="00042F8C">
              <w:rPr>
                <w:rFonts w:ascii="ＭＳ 明朝" w:hAnsi="ＭＳ 明朝" w:hint="eastAsia"/>
                <w:sz w:val="10"/>
              </w:rPr>
              <w:t>ごも</w:t>
            </w:r>
          </w:rt>
          <w:rubyBase>
            <w:r w:rsidR="00042F8C">
              <w:rPr>
                <w:rFonts w:hint="eastAsia"/>
              </w:rPr>
              <w:t>隠</w:t>
            </w:r>
          </w:rubyBase>
        </w:ruby>
      </w:r>
      <w:r>
        <w:rPr>
          <w:rFonts w:hint="eastAsia"/>
        </w:rPr>
        <w:t xml:space="preserve">れる　</w:t>
      </w:r>
      <w:r w:rsidR="00F03F35">
        <w:ruby>
          <w:rubyPr>
            <w:rubyAlign w:val="distributeSpace"/>
            <w:hps w:val="10"/>
            <w:hpsRaise w:val="18"/>
            <w:hpsBaseText w:val="21"/>
            <w:lid w:val="ja-JP"/>
          </w:rubyPr>
          <w:rt>
            <w:r w:rsidR="00042F8C" w:rsidRPr="00042F8C">
              <w:rPr>
                <w:rFonts w:ascii="ＭＳ 明朝" w:hAnsi="ＭＳ 明朝" w:hint="eastAsia"/>
                <w:sz w:val="10"/>
              </w:rPr>
              <w:t>やまと</w:t>
            </w:r>
          </w:rt>
          <w:rubyBase>
            <w:r w:rsidR="00042F8C">
              <w:rPr>
                <w:rFonts w:hint="eastAsia"/>
              </w:rPr>
              <w:t>倭</w:t>
            </w:r>
          </w:rubyBase>
        </w:ruby>
      </w:r>
      <w:r>
        <w:rPr>
          <w:rFonts w:hint="eastAsia"/>
        </w:rPr>
        <w:t>しうるはし</w:t>
      </w:r>
    </w:p>
    <w:p w14:paraId="3F17D458" w14:textId="77777777" w:rsidR="00634C1A" w:rsidRDefault="00634C1A" w:rsidP="003B451C">
      <w:pPr>
        <w:ind w:firstLineChars="100" w:firstLine="210"/>
      </w:pPr>
      <w:r>
        <w:rPr>
          <w:rFonts w:hint="eastAsia"/>
        </w:rPr>
        <w:t xml:space="preserve">　（</w:t>
      </w:r>
      <w:r w:rsidR="00042F8C">
        <w:rPr>
          <w:rFonts w:hint="eastAsia"/>
        </w:rPr>
        <w:t>大和</w:t>
      </w:r>
      <w:r>
        <w:rPr>
          <w:rFonts w:hint="eastAsia"/>
        </w:rPr>
        <w:t>はこの国で最も美しい所、青々とした垣根のような山々の中にこ</w:t>
      </w:r>
    </w:p>
    <w:p w14:paraId="103A04D2" w14:textId="77777777" w:rsidR="00634C1A" w:rsidRPr="00634C1A" w:rsidRDefault="00634C1A" w:rsidP="00634C1A">
      <w:pPr>
        <w:ind w:firstLineChars="300" w:firstLine="630"/>
      </w:pPr>
      <w:r>
        <w:rPr>
          <w:rFonts w:hint="eastAsia"/>
        </w:rPr>
        <w:t>もっている</w:t>
      </w:r>
      <w:r w:rsidR="00042F8C">
        <w:rPr>
          <w:rFonts w:hint="eastAsia"/>
        </w:rPr>
        <w:t>大和</w:t>
      </w:r>
      <w:r>
        <w:rPr>
          <w:rFonts w:hint="eastAsia"/>
        </w:rPr>
        <w:t>の国、何とうるわしいことよ。）</w:t>
      </w:r>
    </w:p>
    <w:p w14:paraId="1CD79F65" w14:textId="77777777" w:rsidR="00042F8C" w:rsidRDefault="00F03F35" w:rsidP="003B451C">
      <w:pPr>
        <w:ind w:firstLineChars="100" w:firstLine="210"/>
      </w:pPr>
      <w:r>
        <w:ruby>
          <w:rubyPr>
            <w:rubyAlign w:val="distributeSpace"/>
            <w:hps w:val="10"/>
            <w:hpsRaise w:val="18"/>
            <w:hpsBaseText w:val="21"/>
            <w:lid w:val="ja-JP"/>
          </w:rubyPr>
          <w:rt>
            <w:r w:rsidR="00042F8C" w:rsidRPr="00042F8C">
              <w:rPr>
                <w:rFonts w:ascii="ＭＳ 明朝" w:hAnsi="ＭＳ 明朝" w:hint="eastAsia"/>
                <w:sz w:val="10"/>
              </w:rPr>
              <w:t>やまと</w:t>
            </w:r>
          </w:rt>
          <w:rubyBase>
            <w:r w:rsidR="00042F8C">
              <w:rPr>
                <w:rFonts w:hint="eastAsia"/>
              </w:rPr>
              <w:t>倭</w:t>
            </w:r>
          </w:rubyBase>
        </w:ruby>
      </w:r>
      <w:r>
        <w:ruby>
          <w:rubyPr>
            <w:rubyAlign w:val="distributeSpace"/>
            <w:hps w:val="10"/>
            <w:hpsRaise w:val="18"/>
            <w:hpsBaseText w:val="21"/>
            <w:lid w:val="ja-JP"/>
          </w:rubyPr>
          <w:rt>
            <w:r w:rsidR="00042F8C" w:rsidRPr="00042F8C">
              <w:rPr>
                <w:rFonts w:ascii="ＭＳ 明朝" w:hAnsi="ＭＳ 明朝" w:hint="eastAsia"/>
                <w:sz w:val="10"/>
              </w:rPr>
              <w:t>たける</w:t>
            </w:r>
          </w:rt>
          <w:rubyBase>
            <w:r w:rsidR="00042F8C">
              <w:rPr>
                <w:rFonts w:hint="eastAsia"/>
              </w:rPr>
              <w:t>建</w:t>
            </w:r>
          </w:rubyBase>
        </w:ruby>
      </w:r>
      <w:r>
        <w:ruby>
          <w:rubyPr>
            <w:rubyAlign w:val="distributeSpace"/>
            <w:hps w:val="10"/>
            <w:hpsRaise w:val="18"/>
            <w:hpsBaseText w:val="21"/>
            <w:lid w:val="ja-JP"/>
          </w:rubyPr>
          <w:rt>
            <w:r w:rsidR="00042F8C" w:rsidRPr="00042F8C">
              <w:rPr>
                <w:rFonts w:ascii="ＭＳ 明朝" w:hAnsi="ＭＳ 明朝" w:hint="eastAsia"/>
                <w:sz w:val="10"/>
              </w:rPr>
              <w:t>のみこと</w:t>
            </w:r>
          </w:rt>
          <w:rubyBase>
            <w:r w:rsidR="00042F8C">
              <w:rPr>
                <w:rFonts w:hint="eastAsia"/>
              </w:rPr>
              <w:t>命</w:t>
            </w:r>
          </w:rubyBase>
        </w:ruby>
      </w:r>
      <w:r w:rsidR="00634C1A">
        <w:rPr>
          <w:rFonts w:hint="eastAsia"/>
        </w:rPr>
        <w:t>が東征の折遠く離れた故郷の大和</w:t>
      </w:r>
      <w:r w:rsidR="00E33B10">
        <w:rPr>
          <w:rFonts w:hint="eastAsia"/>
        </w:rPr>
        <w:t>の</w:t>
      </w:r>
      <w:r w:rsidR="00634C1A">
        <w:rPr>
          <w:rFonts w:hint="eastAsia"/>
        </w:rPr>
        <w:t>国（今の奈良県）を偲んで謳ったと言われ</w:t>
      </w:r>
      <w:r w:rsidR="00634C1A">
        <w:rPr>
          <w:rFonts w:hint="eastAsia"/>
        </w:rPr>
        <w:lastRenderedPageBreak/>
        <w:t>ています。春日井の内津にも立ち寄った伝説があります</w:t>
      </w:r>
      <w:r w:rsidR="00D57D59">
        <w:rPr>
          <w:rFonts w:hint="eastAsia"/>
        </w:rPr>
        <w:t>ので、</w:t>
      </w:r>
      <w:r w:rsidR="00F84CFC">
        <w:rPr>
          <w:rFonts w:hint="eastAsia"/>
        </w:rPr>
        <w:t>もし</w:t>
      </w:r>
      <w:r>
        <w:ruby>
          <w:rubyPr>
            <w:rubyAlign w:val="distributeSpace"/>
            <w:hps w:val="10"/>
            <w:hpsRaise w:val="18"/>
            <w:hpsBaseText w:val="21"/>
            <w:lid w:val="ja-JP"/>
          </w:rubyPr>
          <w:rt>
            <w:r w:rsidR="00042F8C" w:rsidRPr="00042F8C">
              <w:rPr>
                <w:rFonts w:ascii="ＭＳ 明朝" w:hAnsi="ＭＳ 明朝" w:hint="eastAsia"/>
                <w:sz w:val="10"/>
              </w:rPr>
              <w:t>やまと</w:t>
            </w:r>
          </w:rt>
          <w:rubyBase>
            <w:r w:rsidR="00042F8C">
              <w:rPr>
                <w:rFonts w:hint="eastAsia"/>
              </w:rPr>
              <w:t>倭</w:t>
            </w:r>
          </w:rubyBase>
        </w:ruby>
      </w:r>
      <w:r>
        <w:ruby>
          <w:rubyPr>
            <w:rubyAlign w:val="distributeSpace"/>
            <w:hps w:val="10"/>
            <w:hpsRaise w:val="18"/>
            <w:hpsBaseText w:val="21"/>
            <w:lid w:val="ja-JP"/>
          </w:rubyPr>
          <w:rt>
            <w:r w:rsidR="00042F8C" w:rsidRPr="00042F8C">
              <w:rPr>
                <w:rFonts w:ascii="ＭＳ 明朝" w:hAnsi="ＭＳ 明朝" w:hint="eastAsia"/>
                <w:sz w:val="10"/>
              </w:rPr>
              <w:t>たけるの</w:t>
            </w:r>
          </w:rt>
          <w:rubyBase>
            <w:r w:rsidR="00042F8C">
              <w:rPr>
                <w:rFonts w:hint="eastAsia"/>
              </w:rPr>
              <w:t>建</w:t>
            </w:r>
          </w:rubyBase>
        </w:ruby>
      </w:r>
      <w:r>
        <w:ruby>
          <w:rubyPr>
            <w:rubyAlign w:val="distributeSpace"/>
            <w:hps w:val="10"/>
            <w:hpsRaise w:val="18"/>
            <w:hpsBaseText w:val="21"/>
            <w:lid w:val="ja-JP"/>
          </w:rubyPr>
          <w:rt>
            <w:r w:rsidR="00042F8C" w:rsidRPr="00042F8C">
              <w:rPr>
                <w:rFonts w:ascii="ＭＳ 明朝" w:hAnsi="ＭＳ 明朝" w:hint="eastAsia"/>
                <w:sz w:val="10"/>
              </w:rPr>
              <w:t>みこと</w:t>
            </w:r>
          </w:rt>
          <w:rubyBase>
            <w:r w:rsidR="00042F8C">
              <w:rPr>
                <w:rFonts w:hint="eastAsia"/>
              </w:rPr>
              <w:t>命</w:t>
            </w:r>
          </w:rubyBase>
        </w:ruby>
      </w:r>
      <w:r w:rsidR="00F84CFC">
        <w:rPr>
          <w:rFonts w:hint="eastAsia"/>
        </w:rPr>
        <w:t>がこの地の景観を観たならば、ここにも大和の国のような「まほろば」の地があることを感じ</w:t>
      </w:r>
      <w:r w:rsidR="00D57D59">
        <w:rPr>
          <w:rFonts w:hint="eastAsia"/>
        </w:rPr>
        <w:t>ながら通っていったのかも知れません。</w:t>
      </w:r>
      <w:r w:rsidR="00042F8C">
        <w:rPr>
          <w:rFonts w:hint="eastAsia"/>
        </w:rPr>
        <w:t>小野</w:t>
      </w:r>
      <w:r w:rsidR="004D4005">
        <w:rPr>
          <w:rFonts w:hint="eastAsia"/>
        </w:rPr>
        <w:t>道風の生きた時代も同じ景観があったことが想像されます。</w:t>
      </w:r>
      <w:r w:rsidR="00FC32C5">
        <w:rPr>
          <w:rFonts w:hint="eastAsia"/>
        </w:rPr>
        <w:t>この地が「まほろば」の地であるが故に、大化改新（</w:t>
      </w:r>
      <w:r w:rsidR="00FC32C5">
        <w:rPr>
          <w:rFonts w:hint="eastAsia"/>
        </w:rPr>
        <w:t>645</w:t>
      </w:r>
      <w:r w:rsidR="00FC32C5">
        <w:rPr>
          <w:rFonts w:hint="eastAsia"/>
        </w:rPr>
        <w:t>年）以降確立した公地公民制にもとづいて実施された土地制度班</w:t>
      </w:r>
      <w:r w:rsidR="009C1E00">
        <w:rPr>
          <w:rFonts w:hint="eastAsia"/>
        </w:rPr>
        <w:t>田</w:t>
      </w:r>
      <w:r w:rsidR="00FC32C5">
        <w:rPr>
          <w:rFonts w:hint="eastAsia"/>
        </w:rPr>
        <w:t>収授法によって地割りされた「条里制」の地であったことが、</w:t>
      </w:r>
      <w:r w:rsidR="009C1E00">
        <w:rPr>
          <w:rFonts w:hint="eastAsia"/>
        </w:rPr>
        <w:t>この石碑から容易に</w:t>
      </w:r>
      <w:r w:rsidR="00FC32C5">
        <w:rPr>
          <w:rFonts w:hint="eastAsia"/>
        </w:rPr>
        <w:t>想像され</w:t>
      </w:r>
      <w:r w:rsidR="009C1E00">
        <w:rPr>
          <w:rFonts w:hint="eastAsia"/>
        </w:rPr>
        <w:t>、歴史のロマンを感ぜざるをえません。</w:t>
      </w:r>
    </w:p>
    <w:p w14:paraId="170A9486" w14:textId="77777777" w:rsidR="00404A63" w:rsidRDefault="00042F8C" w:rsidP="003B451C">
      <w:pPr>
        <w:ind w:firstLineChars="100" w:firstLine="210"/>
        <w:rPr>
          <w:rFonts w:ascii="ＭＳ 明朝" w:hAnsi="ＭＳ 明朝"/>
          <w:szCs w:val="21"/>
        </w:rPr>
      </w:pPr>
      <w:r>
        <w:rPr>
          <w:rFonts w:hint="eastAsia"/>
        </w:rPr>
        <w:t xml:space="preserve">　　　　　　　　　　　　　　　　　　　　　　　　　　　　　</w:t>
      </w:r>
      <w:r w:rsidR="00CC5C65" w:rsidRPr="00CC5C65">
        <w:rPr>
          <w:rFonts w:ascii="ＭＳ 明朝" w:hAnsi="ＭＳ 明朝" w:hint="eastAsia"/>
          <w:szCs w:val="21"/>
        </w:rPr>
        <w:t xml:space="preserve">　</w:t>
      </w:r>
      <w:r>
        <w:rPr>
          <w:rFonts w:ascii="ＭＳ 明朝" w:hAnsi="ＭＳ 明朝" w:hint="eastAsia"/>
          <w:szCs w:val="21"/>
        </w:rPr>
        <w:t xml:space="preserve">　　</w:t>
      </w:r>
      <w:r w:rsidRPr="00404A63">
        <w:rPr>
          <w:rFonts w:ascii="ＭＳ 明朝" w:hAnsi="ＭＳ 明朝" w:hint="eastAsia"/>
          <w:sz w:val="18"/>
          <w:szCs w:val="18"/>
        </w:rPr>
        <w:t>（文責：河地　清）</w:t>
      </w:r>
      <w:r w:rsidR="00CC5C65" w:rsidRPr="00CC5C65">
        <w:rPr>
          <w:rFonts w:ascii="ＭＳ 明朝" w:hAnsi="ＭＳ 明朝" w:hint="eastAsia"/>
          <w:szCs w:val="21"/>
        </w:rPr>
        <w:t xml:space="preserve">　</w:t>
      </w:r>
      <w:r w:rsidR="00404A63">
        <w:rPr>
          <w:rFonts w:ascii="ＭＳ 明朝" w:hAnsi="ＭＳ 明朝" w:hint="eastAsia"/>
          <w:szCs w:val="21"/>
        </w:rPr>
        <w:t xml:space="preserve">　　　</w:t>
      </w:r>
      <w:r w:rsidR="00634C1A">
        <w:rPr>
          <w:rFonts w:ascii="ＭＳ 明朝" w:hAnsi="ＭＳ 明朝" w:hint="eastAsia"/>
          <w:szCs w:val="21"/>
        </w:rPr>
        <w:t xml:space="preserve">　　　</w:t>
      </w:r>
      <w:r w:rsidR="007005AE">
        <w:rPr>
          <w:rFonts w:ascii="ＭＳ 明朝" w:hAnsi="ＭＳ 明朝" w:hint="eastAsia"/>
          <w:szCs w:val="21"/>
        </w:rPr>
        <w:t xml:space="preserve">　　　　　　　　　　　　　　　　　　　　　</w:t>
      </w:r>
      <w:r w:rsidR="00634C1A">
        <w:rPr>
          <w:rFonts w:ascii="ＭＳ 明朝" w:hAnsi="ＭＳ 明朝" w:hint="eastAsia"/>
          <w:szCs w:val="21"/>
        </w:rPr>
        <w:t xml:space="preserve">　</w:t>
      </w:r>
      <w:r>
        <w:rPr>
          <w:rFonts w:ascii="ＭＳ 明朝" w:hAnsi="ＭＳ 明朝" w:hint="eastAsia"/>
          <w:szCs w:val="21"/>
        </w:rPr>
        <w:t xml:space="preserve">　　　　　　　　　　　　　　　　　　　　　</w:t>
      </w:r>
    </w:p>
    <w:p w14:paraId="0BF0A051" w14:textId="77777777" w:rsidR="007005AE" w:rsidRDefault="005C074B" w:rsidP="007005AE">
      <w:pPr>
        <w:ind w:firstLineChars="100" w:firstLine="210"/>
        <w:rPr>
          <w:rFonts w:ascii="ＭＳ 明朝" w:hAnsi="ＭＳ 明朝"/>
          <w:szCs w:val="21"/>
        </w:rPr>
      </w:pPr>
      <w:r>
        <w:rPr>
          <w:rFonts w:ascii="ＭＳ 明朝" w:hAnsi="ＭＳ 明朝" w:hint="eastAsia"/>
          <w:noProof/>
          <w:szCs w:val="21"/>
        </w:rPr>
        <w:drawing>
          <wp:inline distT="0" distB="0" distL="0" distR="0" wp14:anchorId="3C42AEED" wp14:editId="653D9C40">
            <wp:extent cx="1545877" cy="2851150"/>
            <wp:effectExtent l="19050" t="0" r="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547188" cy="2853568"/>
                    </a:xfrm>
                    <a:prstGeom prst="rect">
                      <a:avLst/>
                    </a:prstGeom>
                    <a:noFill/>
                    <a:ln w="9525">
                      <a:noFill/>
                      <a:miter lim="800000"/>
                      <a:headEnd/>
                      <a:tailEnd/>
                    </a:ln>
                  </pic:spPr>
                </pic:pic>
              </a:graphicData>
            </a:graphic>
          </wp:inline>
        </w:drawing>
      </w:r>
      <w:r>
        <w:rPr>
          <w:rFonts w:ascii="ＭＳ 明朝" w:hAnsi="ＭＳ 明朝" w:hint="eastAsia"/>
          <w:noProof/>
          <w:szCs w:val="21"/>
        </w:rPr>
        <w:drawing>
          <wp:inline distT="0" distB="0" distL="0" distR="0" wp14:anchorId="07A04182" wp14:editId="29FDCE2D">
            <wp:extent cx="1485900" cy="2847975"/>
            <wp:effectExtent l="1905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491888" cy="2859452"/>
                    </a:xfrm>
                    <a:prstGeom prst="rect">
                      <a:avLst/>
                    </a:prstGeom>
                    <a:noFill/>
                    <a:ln w="9525">
                      <a:noFill/>
                      <a:miter lim="800000"/>
                      <a:headEnd/>
                      <a:tailEnd/>
                    </a:ln>
                  </pic:spPr>
                </pic:pic>
              </a:graphicData>
            </a:graphic>
          </wp:inline>
        </w:drawing>
      </w:r>
      <w:r w:rsidR="00CC5C65" w:rsidRPr="00CC5C65">
        <w:rPr>
          <w:rFonts w:ascii="ＭＳ 明朝" w:hAnsi="ＭＳ 明朝" w:hint="eastAsia"/>
          <w:szCs w:val="21"/>
        </w:rPr>
        <w:t xml:space="preserve">　</w:t>
      </w:r>
      <w:r w:rsidR="007005AE">
        <w:rPr>
          <w:rFonts w:ascii="ＭＳ 明朝" w:hAnsi="ＭＳ 明朝" w:hint="eastAsia"/>
          <w:szCs w:val="21"/>
        </w:rPr>
        <w:t xml:space="preserve">　　</w:t>
      </w:r>
      <w:r w:rsidR="007005AE">
        <w:rPr>
          <w:rFonts w:ascii="ＭＳ 明朝" w:hAnsi="ＭＳ 明朝" w:hint="eastAsia"/>
          <w:noProof/>
          <w:szCs w:val="21"/>
        </w:rPr>
        <w:drawing>
          <wp:inline distT="0" distB="0" distL="0" distR="0" wp14:anchorId="08DB65CC" wp14:editId="63DD0798">
            <wp:extent cx="1485900" cy="2796482"/>
            <wp:effectExtent l="19050" t="0" r="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488033" cy="2800496"/>
                    </a:xfrm>
                    <a:prstGeom prst="rect">
                      <a:avLst/>
                    </a:prstGeom>
                    <a:noFill/>
                    <a:ln w="9525">
                      <a:noFill/>
                      <a:miter lim="800000"/>
                      <a:headEnd/>
                      <a:tailEnd/>
                    </a:ln>
                  </pic:spPr>
                </pic:pic>
              </a:graphicData>
            </a:graphic>
          </wp:inline>
        </w:drawing>
      </w:r>
      <w:r w:rsidR="007005AE">
        <w:rPr>
          <w:rFonts w:ascii="ＭＳ 明朝" w:hAnsi="ＭＳ 明朝" w:hint="eastAsia"/>
          <w:szCs w:val="21"/>
        </w:rPr>
        <w:t xml:space="preserve">　</w:t>
      </w:r>
      <w:r w:rsidR="00CC5C65" w:rsidRPr="00CC5C65">
        <w:rPr>
          <w:rFonts w:ascii="ＭＳ 明朝" w:hAnsi="ＭＳ 明朝" w:hint="eastAsia"/>
          <w:szCs w:val="21"/>
        </w:rPr>
        <w:t xml:space="preserve">　</w:t>
      </w:r>
    </w:p>
    <w:p w14:paraId="2942E96B" w14:textId="77777777" w:rsidR="007005AE" w:rsidRDefault="007005AE" w:rsidP="00541716">
      <w:pPr>
        <w:rPr>
          <w:rFonts w:ascii="ＭＳ 明朝" w:hAnsi="ＭＳ 明朝"/>
          <w:szCs w:val="21"/>
        </w:rPr>
      </w:pPr>
      <w:r>
        <w:rPr>
          <w:rFonts w:ascii="ＭＳ 明朝" w:hAnsi="ＭＳ 明朝" w:hint="eastAsia"/>
          <w:szCs w:val="21"/>
        </w:rPr>
        <w:t xml:space="preserve">　　　　　　　　　</w:t>
      </w:r>
      <w:r w:rsidRPr="000822C6">
        <w:rPr>
          <w:rFonts w:ascii="ＭＳ 明朝" w:hAnsi="ＭＳ 明朝" w:hint="eastAsia"/>
          <w:b/>
          <w:szCs w:val="21"/>
        </w:rPr>
        <w:t>西津公園碑と碑文</w:t>
      </w:r>
      <w:r>
        <w:rPr>
          <w:rFonts w:ascii="ＭＳ 明朝" w:hAnsi="ＭＳ 明朝" w:hint="eastAsia"/>
          <w:szCs w:val="21"/>
        </w:rPr>
        <w:t xml:space="preserve">　　　　　　　</w:t>
      </w:r>
      <w:r w:rsidRPr="000822C6">
        <w:rPr>
          <w:rFonts w:ascii="ＭＳ 明朝" w:hAnsi="ＭＳ 明朝" w:hint="eastAsia"/>
          <w:b/>
          <w:szCs w:val="21"/>
        </w:rPr>
        <w:t>条里制遺構之標碑（JR春日井駅前）</w:t>
      </w:r>
    </w:p>
    <w:p w14:paraId="070164DF" w14:textId="77777777" w:rsidR="007005AE" w:rsidRDefault="00CC5C65" w:rsidP="007005AE">
      <w:pPr>
        <w:rPr>
          <w:rFonts w:eastAsia="ＤＨＰ特太ゴシック体"/>
          <w:b/>
          <w:sz w:val="28"/>
          <w:szCs w:val="28"/>
          <w:shd w:val="clear" w:color="auto" w:fill="E0E0E0"/>
        </w:rPr>
      </w:pPr>
      <w:r w:rsidRPr="00CC5C65">
        <w:rPr>
          <w:rFonts w:ascii="ＭＳ 明朝" w:hAnsi="ＭＳ 明朝" w:hint="eastAsia"/>
          <w:szCs w:val="21"/>
        </w:rPr>
        <w:t xml:space="preserve">　</w:t>
      </w:r>
      <w:r w:rsidR="00247D09">
        <w:rPr>
          <w:rFonts w:eastAsia="ＤＨＰ特太ゴシック体" w:hint="eastAsia"/>
          <w:b/>
          <w:sz w:val="28"/>
          <w:szCs w:val="28"/>
          <w:shd w:val="clear" w:color="auto" w:fill="E0E0E0"/>
        </w:rPr>
        <w:t>次回</w:t>
      </w:r>
      <w:r w:rsidR="00247D09">
        <w:rPr>
          <w:rFonts w:eastAsia="ＤＨＰ特太ゴシック体" w:hint="eastAsia"/>
          <w:b/>
          <w:sz w:val="28"/>
          <w:szCs w:val="28"/>
          <w:shd w:val="clear" w:color="auto" w:fill="E0E0E0"/>
        </w:rPr>
        <w:t>FORUM</w:t>
      </w:r>
      <w:r w:rsidR="007005AE">
        <w:rPr>
          <w:rFonts w:eastAsia="ＤＨＰ特太ゴシック体" w:hint="eastAsia"/>
          <w:b/>
          <w:sz w:val="28"/>
          <w:szCs w:val="28"/>
          <w:shd w:val="clear" w:color="auto" w:fill="E0E0E0"/>
        </w:rPr>
        <w:t>案内</w:t>
      </w:r>
      <w:r w:rsidR="00247D09">
        <w:rPr>
          <w:rFonts w:eastAsia="ＤＨＰ特太ゴシック体" w:hint="eastAsia"/>
          <w:b/>
          <w:sz w:val="28"/>
          <w:szCs w:val="28"/>
          <w:shd w:val="clear" w:color="auto" w:fill="E0E0E0"/>
        </w:rPr>
        <w:t>・</w:t>
      </w:r>
      <w:r w:rsidR="00247D09" w:rsidRPr="00080949">
        <w:rPr>
          <w:rFonts w:eastAsia="ＤＨＰ特太ゴシック体" w:hint="eastAsia"/>
          <w:b/>
          <w:sz w:val="28"/>
          <w:szCs w:val="28"/>
          <w:shd w:val="clear" w:color="auto" w:fill="E0E0E0"/>
        </w:rPr>
        <w:t>お知らせ</w:t>
      </w:r>
    </w:p>
    <w:p w14:paraId="5B877EED" w14:textId="77777777" w:rsidR="005C074B" w:rsidRDefault="004A564D" w:rsidP="005C074B">
      <w:pPr>
        <w:overflowPunct w:val="0"/>
        <w:ind w:firstLineChars="100" w:firstLine="210"/>
        <w:textAlignment w:val="baseline"/>
        <w:rPr>
          <w:rFonts w:ascii="ＭＳ 明朝" w:eastAsia="ＤＨＰ特太ゴシック体" w:hAnsi="Times New Roman" w:cs="ＤＨＰ特太ゴシック体"/>
          <w:b/>
          <w:color w:val="000000"/>
          <w:kern w:val="0"/>
          <w:sz w:val="28"/>
          <w:szCs w:val="28"/>
        </w:rPr>
      </w:pPr>
      <w:r>
        <w:rPr>
          <w:rFonts w:ascii="ＭＳ 明朝" w:hAnsi="ＭＳ 明朝" w:hint="eastAsia"/>
          <w:szCs w:val="21"/>
        </w:rPr>
        <w:t xml:space="preserve">　</w:t>
      </w:r>
      <w:r w:rsidR="005C074B" w:rsidRPr="00A9234F">
        <w:rPr>
          <w:rFonts w:ascii="ＭＳ 明朝" w:eastAsia="ＤＨＰ特太ゴシック体" w:hAnsi="Times New Roman" w:cs="ＤＨＰ特太ゴシック体" w:hint="eastAsia"/>
          <w:color w:val="000000"/>
          <w:kern w:val="0"/>
          <w:sz w:val="28"/>
          <w:szCs w:val="28"/>
        </w:rPr>
        <w:t>第</w:t>
      </w:r>
      <w:r w:rsidR="005C074B" w:rsidRPr="00A9234F">
        <w:rPr>
          <w:rFonts w:ascii="ＤＦ特太ゴシック体" w:eastAsia="ＤＦ特太ゴシック体" w:hAnsi="Times New Roman" w:cs="ＤＨＰ特太ゴシック体" w:hint="eastAsia"/>
          <w:color w:val="000000"/>
          <w:kern w:val="0"/>
          <w:sz w:val="28"/>
          <w:szCs w:val="28"/>
        </w:rPr>
        <w:t>2</w:t>
      </w:r>
      <w:r w:rsidR="005C074B">
        <w:rPr>
          <w:rFonts w:ascii="ＤＦ特太ゴシック体" w:eastAsia="ＤＦ特太ゴシック体" w:hAnsi="Times New Roman" w:cs="ＤＨＰ特太ゴシック体" w:hint="eastAsia"/>
          <w:color w:val="000000"/>
          <w:kern w:val="0"/>
          <w:sz w:val="28"/>
          <w:szCs w:val="28"/>
        </w:rPr>
        <w:t>7</w:t>
      </w:r>
      <w:r w:rsidR="005C074B" w:rsidRPr="00A9234F">
        <w:rPr>
          <w:rFonts w:ascii="ＤＦ特太ゴシック体" w:eastAsia="ＤＦ特太ゴシック体" w:hAnsi="ＤＨＰ特太ゴシック体" w:cs="ＤＨＰ特太ゴシック体" w:hint="eastAsia"/>
          <w:b/>
          <w:color w:val="000000"/>
          <w:kern w:val="0"/>
          <w:sz w:val="28"/>
          <w:szCs w:val="28"/>
        </w:rPr>
        <w:t>回</w:t>
      </w:r>
      <w:r w:rsidR="005C074B" w:rsidRPr="00A9234F">
        <w:rPr>
          <w:rFonts w:ascii="ＭＳ 明朝" w:eastAsia="ＤＨＰ特太ゴシック体" w:hAnsi="Times New Roman" w:cs="ＤＨＰ特太ゴシック体" w:hint="eastAsia"/>
          <w:color w:val="000000"/>
          <w:kern w:val="0"/>
          <w:sz w:val="28"/>
          <w:szCs w:val="28"/>
        </w:rPr>
        <w:t>テーマ</w:t>
      </w:r>
      <w:r w:rsidR="005C074B" w:rsidRPr="00A12AD6">
        <w:rPr>
          <w:rFonts w:ascii="ＭＳ 明朝" w:eastAsia="ＤＨＰ特太ゴシック体" w:hAnsi="Times New Roman" w:cs="ＤＨＰ特太ゴシック体" w:hint="eastAsia"/>
          <w:b/>
          <w:color w:val="000000"/>
          <w:kern w:val="0"/>
          <w:sz w:val="28"/>
          <w:szCs w:val="28"/>
        </w:rPr>
        <w:t>『</w:t>
      </w:r>
      <w:r w:rsidR="005C074B">
        <w:rPr>
          <w:rFonts w:ascii="ＭＳ 明朝" w:eastAsia="ＤＨＰ特太ゴシック体" w:hAnsi="Times New Roman" w:cs="ＤＨＰ特太ゴシック体" w:hint="eastAsia"/>
          <w:b/>
          <w:color w:val="000000"/>
          <w:kern w:val="0"/>
          <w:sz w:val="28"/>
          <w:szCs w:val="28"/>
        </w:rPr>
        <w:t>歴史・文化を生かしたまちづくり</w:t>
      </w:r>
      <w:r w:rsidR="005C074B" w:rsidRPr="00A12AD6">
        <w:rPr>
          <w:rFonts w:ascii="ＭＳ 明朝" w:eastAsia="ＤＨＰ特太ゴシック体" w:hAnsi="Times New Roman" w:cs="ＤＨＰ特太ゴシック体" w:hint="eastAsia"/>
          <w:b/>
          <w:color w:val="000000"/>
          <w:kern w:val="0"/>
          <w:sz w:val="28"/>
          <w:szCs w:val="28"/>
        </w:rPr>
        <w:t>』</w:t>
      </w:r>
    </w:p>
    <w:p w14:paraId="781D219C" w14:textId="77777777" w:rsidR="005C074B" w:rsidRPr="008626B1" w:rsidRDefault="005C074B" w:rsidP="00F03F35">
      <w:pPr>
        <w:overflowPunct w:val="0"/>
        <w:ind w:firstLineChars="100" w:firstLine="280"/>
        <w:textAlignment w:val="baseline"/>
        <w:rPr>
          <w:rFonts w:ascii="ＭＳ 明朝" w:eastAsia="ＤＨＰ特太ゴシック体" w:hAnsi="Times New Roman" w:cs="ＤＨＰ特太ゴシック体"/>
          <w:b/>
          <w:color w:val="000000"/>
          <w:kern w:val="0"/>
          <w:sz w:val="22"/>
          <w:szCs w:val="22"/>
        </w:rPr>
      </w:pPr>
      <w:r>
        <w:rPr>
          <w:rFonts w:ascii="ＭＳ 明朝" w:eastAsia="ＤＨＰ特太ゴシック体" w:hAnsi="Times New Roman" w:cs="ＤＨＰ特太ゴシック体" w:hint="eastAsia"/>
          <w:b/>
          <w:color w:val="000000"/>
          <w:kern w:val="0"/>
          <w:sz w:val="28"/>
          <w:szCs w:val="28"/>
        </w:rPr>
        <w:t xml:space="preserve">　　　　　</w:t>
      </w:r>
      <w:r w:rsidRPr="008626B1">
        <w:rPr>
          <w:rFonts w:ascii="ＭＳ 明朝" w:eastAsia="ＤＨＰ特太ゴシック体" w:hAnsi="Times New Roman" w:cs="ＤＨＰ特太ゴシック体" w:hint="eastAsia"/>
          <w:b/>
          <w:color w:val="000000"/>
          <w:kern w:val="0"/>
          <w:sz w:val="22"/>
          <w:szCs w:val="22"/>
        </w:rPr>
        <w:t>①『歴史・文化を生かしたまちづくり』</w:t>
      </w:r>
    </w:p>
    <w:p w14:paraId="109F63DF" w14:textId="77777777" w:rsidR="005C074B" w:rsidRDefault="005C074B" w:rsidP="005C074B">
      <w:pPr>
        <w:overflowPunct w:val="0"/>
        <w:ind w:firstLineChars="100" w:firstLine="201"/>
        <w:textAlignment w:val="baseline"/>
        <w:rPr>
          <w:rFonts w:ascii="ＤＦ太丸ゴシック体" w:eastAsia="ＤＦ太丸ゴシック体" w:hAnsi="ＤＦ太丸ゴシック体" w:cs="ＭＳ 明朝"/>
          <w:b/>
          <w:bCs/>
          <w:color w:val="000000"/>
          <w:kern w:val="0"/>
          <w:sz w:val="22"/>
          <w:szCs w:val="22"/>
        </w:rPr>
      </w:pPr>
      <w:r>
        <w:rPr>
          <w:rFonts w:ascii="ＭＳ 明朝" w:hAnsi="ＭＳ 明朝" w:cs="ＭＳ 明朝" w:hint="eastAsia"/>
          <w:b/>
          <w:bCs/>
          <w:color w:val="000000"/>
          <w:kern w:val="0"/>
          <w:sz w:val="20"/>
          <w:szCs w:val="20"/>
        </w:rPr>
        <w:t xml:space="preserve">　　　　　　</w:t>
      </w:r>
      <w:r w:rsidRPr="00555369">
        <w:rPr>
          <w:rFonts w:ascii="Times New Roman" w:eastAsia="ＤＦ特太ゴシック体" w:hAnsi="Times New Roman" w:cs="ＭＳ 明朝" w:hint="eastAsia"/>
          <w:b/>
          <w:bCs/>
          <w:color w:val="000000"/>
          <w:kern w:val="0"/>
          <w:sz w:val="22"/>
          <w:szCs w:val="22"/>
        </w:rPr>
        <w:t>発表者：</w:t>
      </w:r>
      <w:r w:rsidRPr="006E20A5">
        <w:rPr>
          <w:rFonts w:ascii="Times New Roman" w:eastAsia="ＤＦ特太ゴシック体" w:hAnsi="Times New Roman" w:cs="ＭＳ 明朝" w:hint="eastAsia"/>
          <w:b/>
          <w:bCs/>
          <w:color w:val="000000"/>
          <w:kern w:val="0"/>
          <w:szCs w:val="21"/>
          <w:u w:val="single"/>
        </w:rPr>
        <w:t>河地　清　氏</w:t>
      </w:r>
      <w:r w:rsidRPr="006E20A5">
        <w:rPr>
          <w:rFonts w:ascii="Times New Roman" w:eastAsia="ＤＦ特太ゴシック体" w:hAnsi="Times New Roman" w:cs="ＭＳ 明朝" w:hint="eastAsia"/>
          <w:b/>
          <w:bCs/>
          <w:color w:val="000000"/>
          <w:kern w:val="0"/>
          <w:szCs w:val="21"/>
        </w:rPr>
        <w:t>（「ふるさと春日井学」研究フォーラム　会長</w:t>
      </w:r>
      <w:r w:rsidRPr="006E20A5">
        <w:rPr>
          <w:rFonts w:ascii="ＤＦ太丸ゴシック体" w:eastAsia="ＤＦ太丸ゴシック体" w:hAnsi="ＤＦ太丸ゴシック体" w:cs="ＭＳ 明朝" w:hint="eastAsia"/>
          <w:b/>
          <w:bCs/>
          <w:color w:val="000000"/>
          <w:kern w:val="0"/>
          <w:szCs w:val="21"/>
        </w:rPr>
        <w:t>）</w:t>
      </w:r>
    </w:p>
    <w:p w14:paraId="4DC721C6" w14:textId="77777777" w:rsidR="005C074B" w:rsidRDefault="005C074B" w:rsidP="005C074B">
      <w:pPr>
        <w:overflowPunct w:val="0"/>
        <w:ind w:leftChars="93" w:left="1392" w:hangingChars="596" w:hanging="1197"/>
        <w:textAlignment w:val="baseline"/>
        <w:rPr>
          <w:rFonts w:ascii="ＭＳ 明朝" w:hAnsi="ＭＳ 明朝" w:cs="ＭＳ 明朝"/>
          <w:b/>
          <w:bCs/>
          <w:color w:val="000000"/>
          <w:kern w:val="0"/>
          <w:sz w:val="20"/>
          <w:szCs w:val="20"/>
        </w:rPr>
      </w:pPr>
      <w:r w:rsidRPr="00114CAE">
        <w:rPr>
          <w:rFonts w:ascii="Times New Roman" w:hAnsi="Times New Roman" w:cs="ＭＳ 明朝" w:hint="eastAsia"/>
          <w:b/>
          <w:bCs/>
          <w:i/>
          <w:iCs/>
          <w:color w:val="000000"/>
          <w:kern w:val="0"/>
          <w:sz w:val="20"/>
          <w:szCs w:val="20"/>
        </w:rPr>
        <w:t>フォーラム内容</w:t>
      </w:r>
      <w:r w:rsidRPr="00114CAE">
        <w:rPr>
          <w:rFonts w:ascii="Times New Roman" w:hAnsi="Times New Roman" w:cs="ＭＳ 明朝" w:hint="eastAsia"/>
          <w:b/>
          <w:bCs/>
          <w:color w:val="000000"/>
          <w:kern w:val="0"/>
          <w:sz w:val="20"/>
          <w:szCs w:val="20"/>
        </w:rPr>
        <w:t>：</w:t>
      </w:r>
      <w:r w:rsidRPr="00256A74">
        <w:rPr>
          <w:rFonts w:ascii="ＭＳ 明朝" w:hAnsi="ＭＳ 明朝" w:cs="ＭＳ 明朝" w:hint="eastAsia"/>
          <w:b/>
          <w:bCs/>
          <w:color w:val="000000"/>
          <w:kern w:val="0"/>
          <w:sz w:val="20"/>
          <w:szCs w:val="20"/>
        </w:rPr>
        <w:t>「まちづくり」の応援メッセージを発信しはじめてから２年経過</w:t>
      </w:r>
      <w:r>
        <w:rPr>
          <w:rFonts w:ascii="ＭＳ 明朝" w:hAnsi="ＭＳ 明朝" w:cs="ＭＳ 明朝" w:hint="eastAsia"/>
          <w:b/>
          <w:bCs/>
          <w:color w:val="000000"/>
          <w:kern w:val="0"/>
          <w:sz w:val="20"/>
          <w:szCs w:val="20"/>
        </w:rPr>
        <w:t>いたしました。経過報告を兼ねて「まちづくり」とは？を考えてみたいと思いました．</w:t>
      </w:r>
    </w:p>
    <w:p w14:paraId="6B6798DF" w14:textId="77777777" w:rsidR="005C074B" w:rsidRDefault="005C074B" w:rsidP="00F03F35">
      <w:pPr>
        <w:overflowPunct w:val="0"/>
        <w:ind w:firstLineChars="800" w:firstLine="1760"/>
        <w:textAlignment w:val="baseline"/>
        <w:rPr>
          <w:rFonts w:ascii="ＭＳ 明朝" w:eastAsia="ＤＨＰ特太ゴシック体" w:hAnsi="Times New Roman" w:cs="ＤＨＰ特太ゴシック体"/>
          <w:b/>
          <w:color w:val="000000"/>
          <w:kern w:val="0"/>
          <w:sz w:val="22"/>
          <w:szCs w:val="22"/>
        </w:rPr>
      </w:pPr>
      <w:r>
        <w:rPr>
          <w:rFonts w:ascii="ＭＳ 明朝" w:eastAsia="ＤＨＰ特太ゴシック体" w:hAnsi="Times New Roman" w:cs="ＤＨＰ特太ゴシック体" w:hint="eastAsia"/>
          <w:b/>
          <w:color w:val="000000"/>
          <w:kern w:val="0"/>
          <w:sz w:val="22"/>
          <w:szCs w:val="22"/>
        </w:rPr>
        <w:t>②『玉野地域の今昔』</w:t>
      </w:r>
    </w:p>
    <w:p w14:paraId="00608B17" w14:textId="77777777" w:rsidR="005C074B" w:rsidRDefault="005C074B" w:rsidP="005C074B">
      <w:pPr>
        <w:overflowPunct w:val="0"/>
        <w:ind w:firstLineChars="700" w:firstLine="1540"/>
        <w:textAlignment w:val="baseline"/>
        <w:rPr>
          <w:rFonts w:ascii="Times New Roman" w:eastAsia="ＤＦ特太ゴシック体" w:hAnsi="Times New Roman" w:cs="ＭＳ 明朝"/>
          <w:b/>
          <w:bCs/>
          <w:color w:val="000000"/>
          <w:kern w:val="0"/>
          <w:sz w:val="22"/>
          <w:szCs w:val="22"/>
          <w:u w:val="single"/>
        </w:rPr>
      </w:pPr>
      <w:r w:rsidRPr="00555369">
        <w:rPr>
          <w:rFonts w:ascii="Times New Roman" w:eastAsia="ＤＦ特太ゴシック体" w:hAnsi="Times New Roman" w:cs="ＭＳ 明朝" w:hint="eastAsia"/>
          <w:b/>
          <w:bCs/>
          <w:color w:val="000000"/>
          <w:kern w:val="0"/>
          <w:sz w:val="22"/>
          <w:szCs w:val="22"/>
        </w:rPr>
        <w:t>発表者：</w:t>
      </w:r>
      <w:r w:rsidRPr="006E20A5">
        <w:rPr>
          <w:rFonts w:ascii="Times New Roman" w:eastAsia="ＤＦ特太ゴシック体" w:hAnsi="Times New Roman" w:cs="ＭＳ 明朝" w:hint="eastAsia"/>
          <w:b/>
          <w:bCs/>
          <w:color w:val="000000"/>
          <w:kern w:val="0"/>
          <w:szCs w:val="21"/>
        </w:rPr>
        <w:t>近藤　雅英</w:t>
      </w:r>
      <w:r w:rsidRPr="006E20A5">
        <w:rPr>
          <w:rFonts w:ascii="Times New Roman" w:eastAsia="ＤＦ特太ゴシック体" w:hAnsi="Times New Roman" w:cs="ＭＳ 明朝" w:hint="eastAsia"/>
          <w:b/>
          <w:bCs/>
          <w:color w:val="000000"/>
          <w:kern w:val="0"/>
          <w:szCs w:val="21"/>
          <w:u w:val="single"/>
        </w:rPr>
        <w:t xml:space="preserve">　氏（春日井市古文書研究会　会長）</w:t>
      </w:r>
    </w:p>
    <w:p w14:paraId="12C4B060" w14:textId="77777777" w:rsidR="005C074B" w:rsidRDefault="005C074B" w:rsidP="005C074B">
      <w:pPr>
        <w:overflowPunct w:val="0"/>
        <w:ind w:leftChars="93" w:left="1592" w:hangingChars="696" w:hanging="1397"/>
        <w:textAlignment w:val="baseline"/>
        <w:rPr>
          <w:rFonts w:ascii="ＭＳ 明朝" w:hAnsi="ＭＳ 明朝" w:cs="ＭＳ 明朝"/>
          <w:b/>
          <w:bCs/>
          <w:color w:val="000000"/>
          <w:kern w:val="0"/>
          <w:sz w:val="20"/>
          <w:szCs w:val="20"/>
        </w:rPr>
      </w:pPr>
      <w:r w:rsidRPr="00114CAE">
        <w:rPr>
          <w:rFonts w:ascii="Times New Roman" w:hAnsi="Times New Roman" w:cs="ＭＳ 明朝" w:hint="eastAsia"/>
          <w:b/>
          <w:bCs/>
          <w:i/>
          <w:iCs/>
          <w:color w:val="000000"/>
          <w:kern w:val="0"/>
          <w:sz w:val="20"/>
          <w:szCs w:val="20"/>
        </w:rPr>
        <w:t>フォーラム内容</w:t>
      </w:r>
      <w:r w:rsidRPr="00114CAE">
        <w:rPr>
          <w:rFonts w:ascii="Times New Roman" w:hAnsi="Times New Roman" w:cs="ＭＳ 明朝" w:hint="eastAsia"/>
          <w:b/>
          <w:bCs/>
          <w:color w:val="000000"/>
          <w:kern w:val="0"/>
          <w:sz w:val="20"/>
          <w:szCs w:val="20"/>
        </w:rPr>
        <w:t>：</w:t>
      </w:r>
      <w:r>
        <w:rPr>
          <w:rFonts w:ascii="ＭＳ 明朝" w:hAnsi="ＭＳ 明朝" w:cs="ＭＳ 明朝" w:hint="eastAsia"/>
          <w:b/>
          <w:bCs/>
          <w:color w:val="000000"/>
          <w:kern w:val="0"/>
          <w:sz w:val="20"/>
          <w:szCs w:val="20"/>
        </w:rPr>
        <w:t>玉</w:t>
      </w:r>
      <w:r w:rsidRPr="00A838A2">
        <w:rPr>
          <w:rFonts w:ascii="ＭＳ 明朝" w:hAnsi="ＭＳ 明朝" w:cs="ＭＳ 明朝" w:hint="eastAsia"/>
          <w:b/>
          <w:bCs/>
          <w:color w:val="000000"/>
          <w:kern w:val="0"/>
          <w:sz w:val="20"/>
          <w:szCs w:val="20"/>
        </w:rPr>
        <w:t>野地区の郷倉に未整理のまま</w:t>
      </w:r>
      <w:r>
        <w:rPr>
          <w:rFonts w:ascii="ＭＳ 明朝" w:hAnsi="ＭＳ 明朝" w:cs="ＭＳ 明朝" w:hint="eastAsia"/>
          <w:b/>
          <w:bCs/>
          <w:color w:val="000000"/>
          <w:kern w:val="0"/>
          <w:sz w:val="20"/>
          <w:szCs w:val="20"/>
        </w:rPr>
        <w:t>保存されていた古文書を解読し地域の歴史</w:t>
      </w:r>
      <w:r>
        <w:rPr>
          <w:rFonts w:ascii="ＭＳ 明朝" w:hAnsi="ＭＳ 明朝" w:cs="ＭＳ 明朝" w:hint="eastAsia"/>
          <w:b/>
          <w:bCs/>
          <w:color w:val="000000"/>
          <w:kern w:val="0"/>
          <w:sz w:val="20"/>
          <w:szCs w:val="20"/>
        </w:rPr>
        <w:lastRenderedPageBreak/>
        <w:t>を発掘しました。ふるさとの歴史に新たな一ページが加わりました。・・・・続きはFORUMで</w:t>
      </w:r>
    </w:p>
    <w:p w14:paraId="1EAEFD23" w14:textId="77777777" w:rsidR="005C074B" w:rsidRPr="00F271C3" w:rsidRDefault="005C074B" w:rsidP="005C074B">
      <w:pPr>
        <w:overflowPunct w:val="0"/>
        <w:ind w:firstLineChars="100" w:firstLine="201"/>
        <w:textAlignment w:val="baseline"/>
        <w:rPr>
          <w:rFonts w:ascii="ＭＳ 明朝" w:eastAsia="ＤＨＰ特太ゴシック体" w:hAnsi="Times New Roman" w:cs="ＤＨＰ特太ゴシック体"/>
          <w:b/>
          <w:bCs/>
          <w:color w:val="000000"/>
          <w:kern w:val="0"/>
          <w:sz w:val="20"/>
          <w:szCs w:val="20"/>
        </w:rPr>
      </w:pPr>
      <w:r w:rsidRPr="00EB7D3C">
        <w:rPr>
          <w:rFonts w:ascii="Times New Roman" w:hAnsi="Times New Roman" w:cs="ＭＳ 明朝" w:hint="eastAsia"/>
          <w:b/>
          <w:bCs/>
          <w:color w:val="000000"/>
          <w:kern w:val="0"/>
          <w:sz w:val="20"/>
          <w:szCs w:val="20"/>
        </w:rPr>
        <w:t>日</w:t>
      </w:r>
      <w:r w:rsidRPr="00EB7D3C">
        <w:rPr>
          <w:rFonts w:ascii="Times New Roman" w:hAnsi="Times New Roman"/>
          <w:b/>
          <w:bCs/>
          <w:color w:val="000000"/>
          <w:kern w:val="0"/>
          <w:sz w:val="20"/>
          <w:szCs w:val="20"/>
        </w:rPr>
        <w:t xml:space="preserve">  </w:t>
      </w:r>
      <w:r w:rsidRPr="00EB7D3C">
        <w:rPr>
          <w:rFonts w:ascii="Times New Roman" w:hAnsi="Times New Roman" w:cs="ＭＳ 明朝" w:hint="eastAsia"/>
          <w:b/>
          <w:bCs/>
          <w:color w:val="000000"/>
          <w:kern w:val="0"/>
          <w:sz w:val="20"/>
          <w:szCs w:val="20"/>
        </w:rPr>
        <w:t>時：</w:t>
      </w:r>
      <w:r w:rsidRPr="00F67940">
        <w:rPr>
          <w:rFonts w:ascii="ＭＳ 明朝" w:eastAsia="ＤＨＰ特太ゴシック体" w:hAnsi="Times New Roman" w:cs="ＤＨＰ特太ゴシック体" w:hint="eastAsia"/>
          <w:b/>
          <w:bCs/>
          <w:color w:val="000000"/>
          <w:kern w:val="0"/>
          <w:sz w:val="20"/>
          <w:szCs w:val="20"/>
          <w:u w:val="single"/>
        </w:rPr>
        <w:t>平成</w:t>
      </w:r>
      <w:r w:rsidRPr="00F67940">
        <w:rPr>
          <w:rFonts w:ascii="ＤＨＰ特太ゴシック体" w:hAnsi="ＤＨＰ特太ゴシック体" w:cs="ＤＨＰ特太ゴシック体"/>
          <w:b/>
          <w:bCs/>
          <w:color w:val="000000"/>
          <w:kern w:val="0"/>
          <w:sz w:val="20"/>
          <w:szCs w:val="20"/>
          <w:u w:val="single"/>
        </w:rPr>
        <w:t>2</w:t>
      </w:r>
      <w:r w:rsidRPr="00F67940">
        <w:rPr>
          <w:rFonts w:ascii="ＤＨＰ特太ゴシック体" w:hAnsi="ＤＨＰ特太ゴシック体" w:cs="ＤＨＰ特太ゴシック体" w:hint="eastAsia"/>
          <w:b/>
          <w:bCs/>
          <w:color w:val="000000"/>
          <w:kern w:val="0"/>
          <w:sz w:val="20"/>
          <w:szCs w:val="20"/>
          <w:u w:val="single"/>
        </w:rPr>
        <w:t>7</w:t>
      </w:r>
      <w:r w:rsidRPr="00F67940">
        <w:rPr>
          <w:rFonts w:ascii="ＭＳ 明朝" w:eastAsia="ＤＨＰ特太ゴシック体" w:hAnsi="Times New Roman" w:cs="ＤＨＰ特太ゴシック体" w:hint="eastAsia"/>
          <w:b/>
          <w:bCs/>
          <w:color w:val="000000"/>
          <w:kern w:val="0"/>
          <w:sz w:val="20"/>
          <w:szCs w:val="20"/>
          <w:u w:val="single"/>
        </w:rPr>
        <w:t>年</w:t>
      </w:r>
      <w:r>
        <w:rPr>
          <w:rFonts w:ascii="ＭＳ 明朝" w:eastAsia="ＤＨＰ特太ゴシック体" w:hAnsi="Times New Roman" w:cs="ＤＨＰ特太ゴシック体" w:hint="eastAsia"/>
          <w:b/>
          <w:bCs/>
          <w:color w:val="000000"/>
          <w:kern w:val="0"/>
          <w:sz w:val="20"/>
          <w:szCs w:val="20"/>
          <w:u w:val="single"/>
        </w:rPr>
        <w:t>５</w:t>
      </w:r>
      <w:r w:rsidRPr="00F67940">
        <w:rPr>
          <w:rFonts w:ascii="ＤＦ特太ゴシック体" w:eastAsia="ＤＦ特太ゴシック体" w:hAnsi="Times New Roman" w:cs="ＤＨＰ特太ゴシック体" w:hint="eastAsia"/>
          <w:b/>
          <w:bCs/>
          <w:color w:val="000000"/>
          <w:kern w:val="0"/>
          <w:sz w:val="20"/>
          <w:szCs w:val="20"/>
          <w:u w:val="single"/>
        </w:rPr>
        <w:t>月</w:t>
      </w:r>
      <w:r>
        <w:rPr>
          <w:rFonts w:ascii="ＤＦ特太ゴシック体" w:eastAsia="ＤＦ特太ゴシック体" w:hAnsi="Times New Roman" w:cs="ＤＨＰ特太ゴシック体" w:hint="eastAsia"/>
          <w:b/>
          <w:bCs/>
          <w:color w:val="000000"/>
          <w:kern w:val="0"/>
          <w:sz w:val="20"/>
          <w:szCs w:val="20"/>
          <w:u w:val="single"/>
        </w:rPr>
        <w:t>3</w:t>
      </w:r>
      <w:r w:rsidRPr="00F67940">
        <w:rPr>
          <w:rFonts w:ascii="ＭＳ 明朝" w:eastAsia="ＤＨＰ特太ゴシック体" w:hAnsi="Times New Roman" w:cs="ＤＨＰ特太ゴシック体" w:hint="eastAsia"/>
          <w:b/>
          <w:bCs/>
          <w:color w:val="000000"/>
          <w:kern w:val="0"/>
          <w:sz w:val="20"/>
          <w:szCs w:val="20"/>
          <w:u w:val="single"/>
        </w:rPr>
        <w:t>日（日）</w:t>
      </w:r>
      <w:r w:rsidRPr="00F67940">
        <w:rPr>
          <w:rFonts w:ascii="ＤＨＰ特太ゴシック体" w:hAnsi="ＤＨＰ特太ゴシック体" w:cs="ＤＨＰ特太ゴシック体"/>
          <w:b/>
          <w:bCs/>
          <w:color w:val="000000"/>
          <w:kern w:val="0"/>
          <w:sz w:val="22"/>
          <w:szCs w:val="22"/>
          <w:u w:val="single"/>
        </w:rPr>
        <w:t>13:30</w:t>
      </w:r>
      <w:r w:rsidRPr="00F67940">
        <w:rPr>
          <w:rFonts w:ascii="ＭＳ 明朝" w:eastAsia="ＤＨＰ特太ゴシック体" w:hAnsi="Times New Roman" w:cs="ＤＨＰ特太ゴシック体" w:hint="eastAsia"/>
          <w:b/>
          <w:bCs/>
          <w:color w:val="000000"/>
          <w:kern w:val="0"/>
          <w:sz w:val="22"/>
          <w:szCs w:val="22"/>
          <w:u w:val="single"/>
        </w:rPr>
        <w:t>～</w:t>
      </w:r>
      <w:r w:rsidRPr="00F67940">
        <w:rPr>
          <w:rFonts w:ascii="ＤＨＰ特太ゴシック体" w:hAnsi="ＤＨＰ特太ゴシック体" w:cs="ＤＨＰ特太ゴシック体"/>
          <w:b/>
          <w:bCs/>
          <w:color w:val="000000"/>
          <w:kern w:val="0"/>
          <w:sz w:val="22"/>
          <w:szCs w:val="22"/>
          <w:u w:val="single"/>
        </w:rPr>
        <w:t>15:30</w:t>
      </w:r>
    </w:p>
    <w:p w14:paraId="3A31FAA4" w14:textId="77777777" w:rsidR="005C074B" w:rsidRDefault="005C074B" w:rsidP="007005AE">
      <w:pPr>
        <w:overflowPunct w:val="0"/>
        <w:ind w:leftChars="93" w:left="990" w:hangingChars="396" w:hanging="795"/>
        <w:textAlignment w:val="baseline"/>
        <w:rPr>
          <w:rFonts w:ascii="ＭＳ 明朝" w:eastAsia="ＤＦ特太ゴシック体" w:hAnsi="Times New Roman" w:cs="ＤＦ特太ゴシック体"/>
          <w:b/>
          <w:bCs/>
          <w:color w:val="000000"/>
          <w:kern w:val="0"/>
          <w:sz w:val="16"/>
          <w:szCs w:val="16"/>
        </w:rPr>
      </w:pPr>
      <w:r w:rsidRPr="00EB7D3C">
        <w:rPr>
          <w:rFonts w:ascii="Times New Roman" w:hAnsi="Times New Roman" w:cs="ＭＳ 明朝" w:hint="eastAsia"/>
          <w:b/>
          <w:bCs/>
          <w:color w:val="000000"/>
          <w:kern w:val="0"/>
          <w:sz w:val="20"/>
          <w:szCs w:val="20"/>
        </w:rPr>
        <w:t>場</w:t>
      </w:r>
      <w:r w:rsidRPr="00EB7D3C">
        <w:rPr>
          <w:rFonts w:ascii="Times New Roman" w:hAnsi="Times New Roman"/>
          <w:b/>
          <w:bCs/>
          <w:color w:val="000000"/>
          <w:kern w:val="0"/>
          <w:sz w:val="20"/>
          <w:szCs w:val="20"/>
        </w:rPr>
        <w:t xml:space="preserve">  </w:t>
      </w:r>
      <w:r w:rsidRPr="00EB7D3C">
        <w:rPr>
          <w:rFonts w:ascii="Times New Roman" w:hAnsi="Times New Roman" w:cs="ＭＳ 明朝" w:hint="eastAsia"/>
          <w:b/>
          <w:bCs/>
          <w:color w:val="000000"/>
          <w:kern w:val="0"/>
          <w:sz w:val="20"/>
          <w:szCs w:val="20"/>
        </w:rPr>
        <w:t>所</w:t>
      </w:r>
      <w:r w:rsidRPr="00EB7D3C">
        <w:rPr>
          <w:rFonts w:ascii="Times New Roman" w:hAnsi="Times New Roman" w:cs="ＭＳ 明朝" w:hint="eastAsia"/>
          <w:b/>
          <w:bCs/>
          <w:color w:val="000000"/>
          <w:kern w:val="0"/>
          <w:sz w:val="16"/>
          <w:szCs w:val="16"/>
        </w:rPr>
        <w:t>：</w:t>
      </w:r>
      <w:r w:rsidRPr="00E94F59">
        <w:rPr>
          <w:rFonts w:ascii="ＤＦ特太ゴシック体" w:eastAsia="ＤＦ特太ゴシック体" w:hAnsi="Times New Roman" w:cs="ＭＳ 明朝" w:hint="eastAsia"/>
          <w:b/>
          <w:bCs/>
          <w:color w:val="000000"/>
          <w:kern w:val="0"/>
          <w:sz w:val="20"/>
          <w:szCs w:val="20"/>
        </w:rPr>
        <w:t>市民活動支援センター・ささえ愛センター２階第１集会室</w:t>
      </w:r>
      <w:r w:rsidRPr="00E94F59">
        <w:rPr>
          <w:rFonts w:ascii="ＤＦ特太ゴシック体" w:eastAsia="ＤＦ特太ゴシック体" w:hAnsi="Times New Roman" w:cs="ＤＦ特太ゴシック体" w:hint="eastAsia"/>
          <w:b/>
          <w:bCs/>
          <w:color w:val="000000"/>
          <w:kern w:val="0"/>
          <w:sz w:val="20"/>
          <w:szCs w:val="20"/>
        </w:rPr>
        <w:t xml:space="preserve">　</w:t>
      </w:r>
      <w:r w:rsidRPr="00EB7D3C">
        <w:rPr>
          <w:rFonts w:ascii="ＭＳ 明朝" w:eastAsia="ＤＦ特太ゴシック体" w:hAnsi="Times New Roman" w:cs="ＤＦ特太ゴシック体" w:hint="eastAsia"/>
          <w:b/>
          <w:bCs/>
          <w:color w:val="000000"/>
          <w:kern w:val="0"/>
          <w:sz w:val="16"/>
          <w:szCs w:val="16"/>
        </w:rPr>
        <w:t xml:space="preserve">　　　　　　　　</w:t>
      </w:r>
    </w:p>
    <w:p w14:paraId="2A694A35" w14:textId="77777777" w:rsidR="005C074B" w:rsidRDefault="005C074B" w:rsidP="005C074B">
      <w:pPr>
        <w:overflowPunct w:val="0"/>
        <w:textAlignment w:val="baseline"/>
        <w:rPr>
          <w:rFonts w:ascii="Times New Roman" w:hAnsi="Times New Roman" w:cs="ＭＳ 明朝"/>
          <w:b/>
          <w:bCs/>
          <w:color w:val="000000"/>
          <w:kern w:val="0"/>
          <w:szCs w:val="16"/>
        </w:rPr>
      </w:pPr>
      <w:r>
        <w:rPr>
          <w:rFonts w:ascii="Times New Roman" w:hAnsi="Times New Roman" w:cs="ＭＳ 明朝" w:hint="eastAsia"/>
          <w:b/>
          <w:bCs/>
          <w:color w:val="000000"/>
          <w:kern w:val="0"/>
          <w:szCs w:val="16"/>
        </w:rPr>
        <w:t xml:space="preserve">　　　　　　　　　　　　※資料代５００円（非会員のみ徴収）</w:t>
      </w:r>
    </w:p>
    <w:p w14:paraId="2450AAEC" w14:textId="77777777" w:rsidR="007005AE" w:rsidRPr="00A024FA" w:rsidRDefault="000822C6" w:rsidP="00F03F35">
      <w:pPr>
        <w:overflowPunct w:val="0"/>
        <w:ind w:firstLineChars="100" w:firstLine="240"/>
        <w:textAlignment w:val="baseline"/>
        <w:rPr>
          <w:rFonts w:ascii="Times New Roman" w:hAnsi="Times New Roman" w:cs="ＭＳ 明朝"/>
          <w:b/>
          <w:bCs/>
          <w:color w:val="000000"/>
          <w:kern w:val="0"/>
          <w:sz w:val="24"/>
        </w:rPr>
      </w:pPr>
      <w:r w:rsidRPr="00A024FA">
        <w:rPr>
          <w:rFonts w:ascii="ＭＳ 明朝" w:eastAsia="ＤＨＰ特太ゴシック体" w:hAnsi="Times New Roman" w:cs="ＤＨＰ特太ゴシック体" w:hint="eastAsia"/>
          <w:b/>
          <w:bCs/>
          <w:i/>
          <w:iCs/>
          <w:kern w:val="0"/>
          <w:sz w:val="24"/>
        </w:rPr>
        <w:t>「ふるさと春日井学」研究フォーラム</w:t>
      </w:r>
      <w:r w:rsidR="00A024FA" w:rsidRPr="00A024FA">
        <w:rPr>
          <w:rFonts w:ascii="Times New Roman" w:hAnsi="Times New Roman" w:hint="eastAsia"/>
          <w:kern w:val="0"/>
          <w:sz w:val="24"/>
          <w:u w:val="single"/>
        </w:rPr>
        <w:t>『</w:t>
      </w:r>
      <w:r w:rsidR="00A024FA" w:rsidRPr="00A024FA">
        <w:rPr>
          <w:rFonts w:ascii="ＤＦ特太ゴシック体" w:eastAsia="ＤＦ特太ゴシック体" w:hAnsi="Times New Roman" w:hint="eastAsia"/>
          <w:color w:val="000000"/>
          <w:kern w:val="0"/>
          <w:sz w:val="24"/>
          <w:u w:val="single"/>
        </w:rPr>
        <w:t>会報』バックナンバー</w:t>
      </w:r>
    </w:p>
    <w:p w14:paraId="45B9E724" w14:textId="77777777" w:rsidR="00B83739" w:rsidRPr="00CE3976" w:rsidRDefault="00A024FA" w:rsidP="00A024FA">
      <w:pPr>
        <w:overflowPunct w:val="0"/>
        <w:ind w:firstLineChars="1400" w:firstLine="2940"/>
        <w:textAlignment w:val="baseline"/>
        <w:rPr>
          <w:rFonts w:ascii="ＤＦ特太ゴシック体" w:eastAsia="ＤＦ特太ゴシック体" w:hAnsi="Times New Roman"/>
          <w:color w:val="000000"/>
          <w:spacing w:val="2"/>
          <w:kern w:val="0"/>
          <w:szCs w:val="21"/>
        </w:rPr>
      </w:pPr>
      <w:r>
        <w:rPr>
          <w:rFonts w:ascii="ＤＦ特太ゴシック体" w:eastAsia="ＤＦ特太ゴシック体" w:hAnsi="Times New Roman" w:hint="eastAsia"/>
          <w:color w:val="000000"/>
          <w:kern w:val="0"/>
          <w:szCs w:val="21"/>
        </w:rPr>
        <w:t>※</w:t>
      </w:r>
      <w:r w:rsidR="0072752F" w:rsidRPr="0072752F">
        <w:rPr>
          <w:rFonts w:ascii="ＤＦ特太ゴシック体" w:eastAsia="ＤＦ特太ゴシック体" w:hAnsi="Times New Roman" w:hint="eastAsia"/>
          <w:color w:val="000000"/>
          <w:kern w:val="0"/>
          <w:szCs w:val="21"/>
          <w:u w:val="single"/>
        </w:rPr>
        <w:t>残部</w:t>
      </w:r>
      <w:r w:rsidRPr="00A024FA">
        <w:rPr>
          <w:rFonts w:ascii="ＤＦ特太ゴシック体" w:eastAsia="ＤＦ特太ゴシック体" w:hAnsi="Times New Roman" w:hint="eastAsia"/>
          <w:color w:val="000000"/>
          <w:kern w:val="0"/>
          <w:szCs w:val="21"/>
          <w:u w:val="single"/>
        </w:rPr>
        <w:t>若干</w:t>
      </w:r>
      <w:r w:rsidR="0072752F" w:rsidRPr="0072752F">
        <w:rPr>
          <w:rFonts w:ascii="ＤＦ特太ゴシック体" w:eastAsia="ＤＦ特太ゴシック体" w:hAnsi="Times New Roman" w:hint="eastAsia"/>
          <w:color w:val="000000"/>
          <w:kern w:val="0"/>
          <w:szCs w:val="21"/>
          <w:u w:val="single"/>
        </w:rPr>
        <w:t>有ります。</w:t>
      </w:r>
    </w:p>
    <w:p w14:paraId="07E52DE4" w14:textId="77777777" w:rsidR="00B83739" w:rsidRPr="00187681" w:rsidRDefault="00B83739" w:rsidP="00B83739">
      <w:pPr>
        <w:overflowPunct w:val="0"/>
        <w:textAlignment w:val="baseline"/>
        <w:rPr>
          <w:rFonts w:ascii="Times New Roman" w:hAnsi="Times New Roman" w:cs="ＭＳ 明朝"/>
          <w:b/>
          <w:bCs/>
          <w:color w:val="000000"/>
          <w:kern w:val="0"/>
          <w:szCs w:val="21"/>
          <w:u w:val="single"/>
        </w:rPr>
      </w:pPr>
      <w:r>
        <w:rPr>
          <w:rFonts w:ascii="Times New Roman" w:hAnsi="Times New Roman"/>
          <w:color w:val="000000"/>
          <w:kern w:val="0"/>
          <w:szCs w:val="21"/>
        </w:rPr>
        <w:t xml:space="preserve">    </w:t>
      </w:r>
      <w:r w:rsidRPr="00C335A0">
        <w:rPr>
          <w:rFonts w:ascii="Times New Roman" w:hAnsi="Times New Roman"/>
          <w:color w:val="000000"/>
          <w:kern w:val="0"/>
          <w:szCs w:val="21"/>
        </w:rPr>
        <w:t xml:space="preserve">               </w:t>
      </w:r>
      <w:r>
        <w:rPr>
          <w:rFonts w:ascii="Times New Roman" w:hAnsi="Times New Roman" w:hint="eastAsia"/>
          <w:color w:val="000000"/>
          <w:kern w:val="0"/>
          <w:szCs w:val="21"/>
        </w:rPr>
        <w:t xml:space="preserve">　</w:t>
      </w:r>
      <w:r w:rsidRPr="00C335A0">
        <w:rPr>
          <w:rFonts w:ascii="Times New Roman" w:hAnsi="Times New Roman"/>
          <w:b/>
          <w:bCs/>
          <w:color w:val="000000"/>
          <w:kern w:val="0"/>
          <w:szCs w:val="21"/>
        </w:rPr>
        <w:t xml:space="preserve"> </w:t>
      </w:r>
      <w:r w:rsidRPr="00187681">
        <w:rPr>
          <w:rFonts w:ascii="Times New Roman" w:hAnsi="Times New Roman" w:cs="ＭＳ 明朝" w:hint="eastAsia"/>
          <w:b/>
          <w:bCs/>
          <w:color w:val="000000"/>
          <w:kern w:val="0"/>
          <w:szCs w:val="21"/>
          <w:u w:val="single"/>
        </w:rPr>
        <w:t>平成</w:t>
      </w:r>
      <w:r>
        <w:rPr>
          <w:rFonts w:ascii="Times New Roman" w:hAnsi="Times New Roman" w:cs="ＭＳ 明朝" w:hint="eastAsia"/>
          <w:b/>
          <w:bCs/>
          <w:color w:val="000000"/>
          <w:kern w:val="0"/>
          <w:szCs w:val="21"/>
          <w:u w:val="single"/>
        </w:rPr>
        <w:t>26</w:t>
      </w:r>
      <w:r w:rsidRPr="00187681">
        <w:rPr>
          <w:rFonts w:ascii="Times New Roman" w:hAnsi="Times New Roman" w:cs="ＭＳ 明朝" w:hint="eastAsia"/>
          <w:b/>
          <w:bCs/>
          <w:color w:val="000000"/>
          <w:kern w:val="0"/>
          <w:szCs w:val="21"/>
          <w:u w:val="single"/>
        </w:rPr>
        <w:t>年度</w:t>
      </w:r>
      <w:r w:rsidRPr="00187681">
        <w:rPr>
          <w:rFonts w:ascii="Times New Roman" w:hAnsi="Times New Roman" w:cs="ＭＳ 明朝" w:hint="eastAsia"/>
          <w:b/>
          <w:bCs/>
          <w:color w:val="000000"/>
          <w:kern w:val="0"/>
          <w:szCs w:val="21"/>
          <w:u w:val="single"/>
        </w:rPr>
        <w:t>3</w:t>
      </w:r>
      <w:r w:rsidRPr="00187681">
        <w:rPr>
          <w:rFonts w:ascii="Times New Roman" w:hAnsi="Times New Roman" w:cs="ＭＳ 明朝" w:hint="eastAsia"/>
          <w:b/>
          <w:bCs/>
          <w:color w:val="000000"/>
          <w:kern w:val="0"/>
          <w:szCs w:val="21"/>
          <w:u w:val="single"/>
        </w:rPr>
        <w:t>月～平成</w:t>
      </w:r>
      <w:r w:rsidRPr="00187681">
        <w:rPr>
          <w:rFonts w:ascii="Times New Roman" w:hAnsi="Times New Roman" w:cs="ＭＳ 明朝" w:hint="eastAsia"/>
          <w:b/>
          <w:bCs/>
          <w:color w:val="000000"/>
          <w:kern w:val="0"/>
          <w:szCs w:val="21"/>
          <w:u w:val="single"/>
        </w:rPr>
        <w:t>27</w:t>
      </w:r>
      <w:r w:rsidRPr="00187681">
        <w:rPr>
          <w:rFonts w:ascii="Times New Roman" w:hAnsi="Times New Roman" w:cs="ＭＳ 明朝" w:hint="eastAsia"/>
          <w:b/>
          <w:bCs/>
          <w:color w:val="000000"/>
          <w:kern w:val="0"/>
          <w:szCs w:val="21"/>
          <w:u w:val="single"/>
        </w:rPr>
        <w:t>年</w:t>
      </w:r>
      <w:r w:rsidRPr="00187681">
        <w:rPr>
          <w:rFonts w:ascii="Times New Roman" w:hAnsi="Times New Roman" w:cs="ＭＳ 明朝" w:hint="eastAsia"/>
          <w:b/>
          <w:bCs/>
          <w:color w:val="000000"/>
          <w:kern w:val="0"/>
          <w:szCs w:val="21"/>
          <w:u w:val="single"/>
        </w:rPr>
        <w:t>2</w:t>
      </w:r>
      <w:r w:rsidRPr="00187681">
        <w:rPr>
          <w:rFonts w:ascii="Times New Roman" w:hAnsi="Times New Roman" w:cs="ＭＳ 明朝" w:hint="eastAsia"/>
          <w:b/>
          <w:bCs/>
          <w:color w:val="000000"/>
          <w:kern w:val="0"/>
          <w:szCs w:val="21"/>
          <w:u w:val="single"/>
        </w:rPr>
        <w:t>月）</w:t>
      </w:r>
    </w:p>
    <w:tbl>
      <w:tblPr>
        <w:tblW w:w="15307"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0"/>
        <w:gridCol w:w="218"/>
        <w:gridCol w:w="156"/>
        <w:gridCol w:w="4314"/>
        <w:gridCol w:w="2520"/>
        <w:gridCol w:w="4772"/>
        <w:gridCol w:w="13"/>
        <w:gridCol w:w="2354"/>
      </w:tblGrid>
      <w:tr w:rsidR="003852EF" w:rsidRPr="004A0AA1" w14:paraId="0FD732DE" w14:textId="77777777" w:rsidTr="00FE4BDE">
        <w:trPr>
          <w:trHeight w:val="336"/>
        </w:trPr>
        <w:tc>
          <w:tcPr>
            <w:tcW w:w="960" w:type="dxa"/>
            <w:tcBorders>
              <w:top w:val="single" w:sz="2" w:space="0" w:color="auto"/>
              <w:left w:val="single" w:sz="2" w:space="0" w:color="auto"/>
              <w:bottom w:val="single" w:sz="4" w:space="0" w:color="000000"/>
              <w:right w:val="single" w:sz="4" w:space="0" w:color="auto"/>
            </w:tcBorders>
          </w:tcPr>
          <w:p w14:paraId="7E1E472F" w14:textId="77777777" w:rsidR="003852EF" w:rsidRPr="006253C3" w:rsidRDefault="003852EF" w:rsidP="00FE4BDE">
            <w:pPr>
              <w:suppressAutoHyphens/>
              <w:kinsoku w:val="0"/>
              <w:wordWrap w:val="0"/>
              <w:overflowPunct w:val="0"/>
              <w:autoSpaceDE w:val="0"/>
              <w:autoSpaceDN w:val="0"/>
              <w:adjustRightInd w:val="0"/>
              <w:spacing w:line="336" w:lineRule="atLeast"/>
              <w:ind w:firstLineChars="100" w:firstLine="160"/>
              <w:jc w:val="left"/>
              <w:textAlignment w:val="baseline"/>
              <w:rPr>
                <w:rFonts w:ascii="ＭＳ 明朝" w:hAnsi="Times New Roman"/>
                <w:kern w:val="0"/>
                <w:sz w:val="16"/>
                <w:szCs w:val="16"/>
              </w:rPr>
            </w:pPr>
            <w:r w:rsidRPr="006253C3">
              <w:rPr>
                <w:rFonts w:ascii="Times New Roman" w:hAnsi="Times New Roman" w:cs="ＭＳ 明朝" w:hint="eastAsia"/>
                <w:color w:val="000000"/>
                <w:kern w:val="0"/>
                <w:sz w:val="16"/>
                <w:szCs w:val="16"/>
              </w:rPr>
              <w:t>日程</w:t>
            </w:r>
          </w:p>
        </w:tc>
        <w:tc>
          <w:tcPr>
            <w:tcW w:w="4688" w:type="dxa"/>
            <w:gridSpan w:val="3"/>
            <w:tcBorders>
              <w:top w:val="single" w:sz="2" w:space="0" w:color="auto"/>
              <w:left w:val="single" w:sz="4" w:space="0" w:color="auto"/>
              <w:bottom w:val="single" w:sz="4" w:space="0" w:color="000000"/>
              <w:right w:val="single" w:sz="4" w:space="0" w:color="auto"/>
            </w:tcBorders>
          </w:tcPr>
          <w:p w14:paraId="6A9DE197" w14:textId="77777777" w:rsidR="003852EF" w:rsidRPr="00C335A0"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r w:rsidRPr="00C335A0">
              <w:rPr>
                <w:rFonts w:ascii="Times New Roman" w:hAnsi="Times New Roman"/>
                <w:color w:val="000000"/>
                <w:kern w:val="0"/>
                <w:szCs w:val="21"/>
              </w:rPr>
              <w:t xml:space="preserve">     </w:t>
            </w:r>
            <w:r w:rsidRPr="00C335A0">
              <w:rPr>
                <w:rFonts w:ascii="Times New Roman" w:hAnsi="Times New Roman" w:cs="ＭＳ 明朝" w:hint="eastAsia"/>
                <w:color w:val="000000"/>
                <w:kern w:val="0"/>
                <w:szCs w:val="21"/>
              </w:rPr>
              <w:t xml:space="preserve">　　</w:t>
            </w:r>
            <w:r w:rsidRPr="00C335A0">
              <w:rPr>
                <w:rFonts w:ascii="Times New Roman" w:hAnsi="Times New Roman"/>
                <w:color w:val="000000"/>
                <w:kern w:val="0"/>
                <w:szCs w:val="21"/>
              </w:rPr>
              <w:t xml:space="preserve"> </w:t>
            </w:r>
            <w:r w:rsidRPr="00C335A0">
              <w:rPr>
                <w:rFonts w:ascii="Times New Roman" w:hAnsi="Times New Roman" w:cs="ＭＳ 明朝" w:hint="eastAsia"/>
                <w:color w:val="000000"/>
                <w:kern w:val="0"/>
                <w:szCs w:val="21"/>
              </w:rPr>
              <w:t>討論テーマ</w:t>
            </w:r>
          </w:p>
        </w:tc>
        <w:tc>
          <w:tcPr>
            <w:tcW w:w="2520" w:type="dxa"/>
            <w:tcBorders>
              <w:top w:val="single" w:sz="4" w:space="0" w:color="000000"/>
              <w:left w:val="single" w:sz="4" w:space="0" w:color="000000"/>
              <w:bottom w:val="single" w:sz="4" w:space="0" w:color="000000"/>
              <w:right w:val="single" w:sz="4" w:space="0" w:color="auto"/>
            </w:tcBorders>
          </w:tcPr>
          <w:p w14:paraId="45E44016" w14:textId="77777777" w:rsidR="003852EF" w:rsidRPr="00C335A0"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r w:rsidRPr="00C335A0">
              <w:rPr>
                <w:rFonts w:ascii="Times New Roman" w:hAnsi="Times New Roman" w:cs="ＭＳ 明朝" w:hint="eastAsia"/>
                <w:color w:val="000000"/>
                <w:kern w:val="0"/>
                <w:szCs w:val="21"/>
              </w:rPr>
              <w:t xml:space="preserve">　　　発表者</w:t>
            </w:r>
          </w:p>
        </w:tc>
        <w:tc>
          <w:tcPr>
            <w:tcW w:w="4785" w:type="dxa"/>
            <w:gridSpan w:val="2"/>
            <w:vMerge w:val="restart"/>
            <w:tcBorders>
              <w:top w:val="nil"/>
              <w:left w:val="single" w:sz="4" w:space="0" w:color="auto"/>
              <w:right w:val="single" w:sz="4" w:space="0" w:color="000000"/>
            </w:tcBorders>
          </w:tcPr>
          <w:p w14:paraId="607B6ADA" w14:textId="77777777" w:rsidR="003852EF" w:rsidRDefault="003852EF">
            <w:pPr>
              <w:widowControl/>
              <w:jc w:val="left"/>
              <w:rPr>
                <w:rFonts w:ascii="ＭＳ 明朝" w:hAnsi="Times New Roman"/>
                <w:kern w:val="0"/>
                <w:szCs w:val="21"/>
              </w:rPr>
            </w:pPr>
          </w:p>
          <w:p w14:paraId="79BF0562" w14:textId="77777777" w:rsidR="003852EF" w:rsidRDefault="003852EF">
            <w:pPr>
              <w:widowControl/>
              <w:jc w:val="left"/>
              <w:rPr>
                <w:rFonts w:ascii="ＭＳ 明朝" w:hAnsi="Times New Roman"/>
                <w:kern w:val="0"/>
                <w:sz w:val="24"/>
              </w:rPr>
            </w:pPr>
          </w:p>
          <w:p w14:paraId="303E78CA" w14:textId="77777777" w:rsidR="003852EF" w:rsidRDefault="003852EF">
            <w:pPr>
              <w:widowControl/>
              <w:jc w:val="left"/>
              <w:rPr>
                <w:rFonts w:ascii="ＭＳ 明朝" w:hAnsi="Times New Roman"/>
                <w:kern w:val="0"/>
                <w:sz w:val="24"/>
              </w:rPr>
            </w:pPr>
          </w:p>
          <w:p w14:paraId="67AC9E58" w14:textId="77777777" w:rsidR="003852EF" w:rsidRDefault="003852EF">
            <w:pPr>
              <w:widowControl/>
              <w:jc w:val="left"/>
              <w:rPr>
                <w:rFonts w:ascii="ＭＳ 明朝" w:hAnsi="Times New Roman"/>
                <w:kern w:val="0"/>
                <w:sz w:val="24"/>
              </w:rPr>
            </w:pPr>
          </w:p>
          <w:p w14:paraId="64438250" w14:textId="77777777" w:rsidR="003852EF" w:rsidRDefault="003852EF">
            <w:pPr>
              <w:widowControl/>
              <w:jc w:val="left"/>
              <w:rPr>
                <w:rFonts w:ascii="ＭＳ 明朝" w:hAnsi="Times New Roman"/>
                <w:kern w:val="0"/>
                <w:sz w:val="18"/>
                <w:szCs w:val="18"/>
              </w:rPr>
            </w:pPr>
          </w:p>
          <w:p w14:paraId="0CEB29EE" w14:textId="77777777" w:rsidR="003852EF" w:rsidRDefault="003852EF">
            <w:pPr>
              <w:widowControl/>
              <w:jc w:val="left"/>
              <w:rPr>
                <w:rFonts w:ascii="ＭＳ 明朝" w:hAnsi="Times New Roman"/>
                <w:kern w:val="0"/>
                <w:sz w:val="18"/>
                <w:szCs w:val="18"/>
              </w:rPr>
            </w:pPr>
          </w:p>
          <w:p w14:paraId="34B45465" w14:textId="77777777" w:rsidR="003852EF" w:rsidRDefault="003852EF">
            <w:pPr>
              <w:widowControl/>
              <w:jc w:val="left"/>
              <w:rPr>
                <w:rFonts w:ascii="ＭＳ 明朝" w:hAnsi="Times New Roman"/>
                <w:kern w:val="0"/>
                <w:sz w:val="18"/>
                <w:szCs w:val="18"/>
              </w:rPr>
            </w:pPr>
          </w:p>
          <w:p w14:paraId="051684BB" w14:textId="77777777" w:rsidR="003852EF" w:rsidRDefault="003852EF">
            <w:pPr>
              <w:widowControl/>
              <w:jc w:val="left"/>
              <w:rPr>
                <w:rFonts w:ascii="ＭＳ 明朝" w:hAnsi="Times New Roman"/>
                <w:kern w:val="0"/>
                <w:sz w:val="18"/>
                <w:szCs w:val="18"/>
              </w:rPr>
            </w:pPr>
          </w:p>
          <w:p w14:paraId="4BEEABD6" w14:textId="77777777" w:rsidR="003852EF" w:rsidRDefault="003852EF">
            <w:pPr>
              <w:widowControl/>
              <w:jc w:val="left"/>
              <w:rPr>
                <w:rFonts w:ascii="ＭＳ 明朝" w:hAnsi="Times New Roman"/>
                <w:kern w:val="0"/>
                <w:sz w:val="24"/>
              </w:rPr>
            </w:pPr>
          </w:p>
          <w:p w14:paraId="1E430989" w14:textId="77777777" w:rsidR="003852EF" w:rsidRDefault="003852EF">
            <w:pPr>
              <w:widowControl/>
              <w:jc w:val="left"/>
              <w:rPr>
                <w:rFonts w:ascii="ＭＳ 明朝" w:hAnsi="Times New Roman"/>
                <w:kern w:val="0"/>
                <w:sz w:val="24"/>
              </w:rPr>
            </w:pPr>
          </w:p>
          <w:p w14:paraId="0CD1899D" w14:textId="77777777" w:rsidR="003852EF" w:rsidRDefault="003852EF">
            <w:pPr>
              <w:widowControl/>
              <w:jc w:val="left"/>
              <w:rPr>
                <w:rFonts w:ascii="ＭＳ 明朝" w:hAnsi="Times New Roman"/>
                <w:kern w:val="0"/>
                <w:sz w:val="24"/>
              </w:rPr>
            </w:pPr>
          </w:p>
          <w:p w14:paraId="5D991264" w14:textId="77777777" w:rsidR="003852EF" w:rsidRDefault="003852EF">
            <w:pPr>
              <w:widowControl/>
              <w:jc w:val="left"/>
              <w:rPr>
                <w:rFonts w:ascii="ＭＳ 明朝" w:hAnsi="Times New Roman"/>
                <w:kern w:val="0"/>
                <w:sz w:val="20"/>
                <w:szCs w:val="20"/>
              </w:rPr>
            </w:pPr>
          </w:p>
          <w:p w14:paraId="546375AC" w14:textId="77777777" w:rsidR="003852EF" w:rsidRDefault="003852EF">
            <w:pPr>
              <w:widowControl/>
              <w:jc w:val="left"/>
              <w:rPr>
                <w:rFonts w:ascii="ＭＳ 明朝" w:hAnsi="Times New Roman"/>
                <w:kern w:val="0"/>
                <w:sz w:val="20"/>
                <w:szCs w:val="20"/>
              </w:rPr>
            </w:pPr>
          </w:p>
          <w:p w14:paraId="06A61E2E" w14:textId="77777777" w:rsidR="003852EF" w:rsidRDefault="003852EF">
            <w:pPr>
              <w:widowControl/>
              <w:jc w:val="left"/>
              <w:rPr>
                <w:rFonts w:ascii="ＭＳ 明朝" w:hAnsi="Times New Roman"/>
                <w:kern w:val="0"/>
                <w:sz w:val="20"/>
                <w:szCs w:val="20"/>
              </w:rPr>
            </w:pPr>
          </w:p>
          <w:p w14:paraId="2DE08442" w14:textId="77777777" w:rsidR="003852EF" w:rsidRDefault="003852EF">
            <w:pPr>
              <w:widowControl/>
              <w:jc w:val="left"/>
              <w:rPr>
                <w:rFonts w:ascii="ＭＳ 明朝" w:hAnsi="Times New Roman"/>
                <w:kern w:val="0"/>
                <w:sz w:val="20"/>
                <w:szCs w:val="20"/>
              </w:rPr>
            </w:pPr>
          </w:p>
          <w:p w14:paraId="193E9EA3" w14:textId="77777777" w:rsidR="003852EF" w:rsidRDefault="003852EF">
            <w:pPr>
              <w:widowControl/>
              <w:jc w:val="left"/>
              <w:rPr>
                <w:rFonts w:ascii="ＭＳ 明朝" w:hAnsi="Times New Roman"/>
                <w:kern w:val="0"/>
                <w:sz w:val="24"/>
              </w:rPr>
            </w:pPr>
          </w:p>
          <w:p w14:paraId="125891B5" w14:textId="77777777" w:rsidR="003852EF" w:rsidRDefault="003852EF">
            <w:pPr>
              <w:widowControl/>
              <w:jc w:val="left"/>
              <w:rPr>
                <w:rFonts w:ascii="ＭＳ 明朝" w:hAnsi="Times New Roman"/>
                <w:kern w:val="0"/>
                <w:sz w:val="24"/>
              </w:rPr>
            </w:pPr>
          </w:p>
          <w:p w14:paraId="6ADA92F6" w14:textId="77777777" w:rsidR="003852EF" w:rsidRPr="00C335A0"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p>
        </w:tc>
        <w:tc>
          <w:tcPr>
            <w:tcW w:w="2354" w:type="dxa"/>
            <w:tcBorders>
              <w:top w:val="single" w:sz="4" w:space="0" w:color="000000"/>
              <w:left w:val="single" w:sz="4" w:space="0" w:color="000000"/>
              <w:bottom w:val="single" w:sz="4" w:space="0" w:color="000000"/>
              <w:right w:val="single" w:sz="4" w:space="0" w:color="000000"/>
            </w:tcBorders>
          </w:tcPr>
          <w:p w14:paraId="5E44C8C6" w14:textId="77777777" w:rsidR="003852EF" w:rsidRPr="004A0AA1"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b/>
                <w:kern w:val="0"/>
                <w:sz w:val="16"/>
                <w:szCs w:val="16"/>
              </w:rPr>
            </w:pPr>
            <w:r w:rsidRPr="004A0AA1">
              <w:rPr>
                <w:rFonts w:ascii="Times New Roman" w:hAnsi="Times New Roman" w:cs="ＭＳ 明朝" w:hint="eastAsia"/>
                <w:b/>
                <w:color w:val="000000"/>
                <w:kern w:val="0"/>
                <w:sz w:val="16"/>
                <w:szCs w:val="16"/>
              </w:rPr>
              <w:t>会場『会報</w:t>
            </w:r>
            <w:r w:rsidRPr="004A0AA1">
              <w:rPr>
                <w:rFonts w:ascii="Times New Roman" w:hAnsi="Times New Roman" w:cs="ＭＳ 明朝" w:hint="eastAsia"/>
                <w:b/>
                <w:color w:val="000000"/>
                <w:kern w:val="0"/>
                <w:sz w:val="16"/>
                <w:szCs w:val="16"/>
              </w:rPr>
              <w:t>NO</w:t>
            </w:r>
            <w:r w:rsidRPr="004A0AA1">
              <w:rPr>
                <w:rFonts w:ascii="Times New Roman" w:hAnsi="Times New Roman" w:cs="ＭＳ 明朝" w:hint="eastAsia"/>
                <w:b/>
                <w:color w:val="000000"/>
                <w:kern w:val="0"/>
                <w:sz w:val="16"/>
                <w:szCs w:val="16"/>
              </w:rPr>
              <w:t>』</w:t>
            </w:r>
          </w:p>
        </w:tc>
      </w:tr>
      <w:tr w:rsidR="003852EF" w:rsidRPr="00C335A0" w14:paraId="16A6DB18" w14:textId="77777777" w:rsidTr="00FE4BDE">
        <w:trPr>
          <w:trHeight w:val="336"/>
        </w:trPr>
        <w:tc>
          <w:tcPr>
            <w:tcW w:w="960" w:type="dxa"/>
            <w:vMerge w:val="restart"/>
            <w:tcBorders>
              <w:top w:val="single" w:sz="4" w:space="0" w:color="000000"/>
              <w:left w:val="single" w:sz="2" w:space="0" w:color="auto"/>
              <w:right w:val="single" w:sz="4" w:space="0" w:color="auto"/>
            </w:tcBorders>
          </w:tcPr>
          <w:p w14:paraId="4DC72772" w14:textId="77777777" w:rsidR="003852EF" w:rsidRPr="00B83739" w:rsidRDefault="003852EF" w:rsidP="00B83739">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20"/>
                <w:szCs w:val="20"/>
              </w:rPr>
            </w:pPr>
            <w:r w:rsidRPr="00B83739">
              <w:rPr>
                <w:rFonts w:ascii="Times New Roman" w:hAnsi="Times New Roman" w:hint="eastAsia"/>
                <w:color w:val="000000"/>
                <w:kern w:val="0"/>
                <w:sz w:val="20"/>
                <w:szCs w:val="20"/>
              </w:rPr>
              <w:t>3/30</w:t>
            </w:r>
          </w:p>
          <w:p w14:paraId="6C410E1D" w14:textId="77777777" w:rsidR="003852EF" w:rsidRPr="006253C3" w:rsidRDefault="003852EF" w:rsidP="00B83739">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14"/>
                <w:szCs w:val="14"/>
              </w:rPr>
            </w:pPr>
            <w:r w:rsidRPr="00B83739">
              <w:rPr>
                <w:rFonts w:ascii="Times New Roman" w:hAnsi="Times New Roman" w:cs="ＭＳ 明朝" w:hint="eastAsia"/>
                <w:color w:val="000000"/>
                <w:kern w:val="0"/>
                <w:sz w:val="20"/>
                <w:szCs w:val="20"/>
              </w:rPr>
              <w:t>（日）</w:t>
            </w:r>
          </w:p>
        </w:tc>
        <w:tc>
          <w:tcPr>
            <w:tcW w:w="218" w:type="dxa"/>
            <w:vMerge w:val="restart"/>
            <w:tcBorders>
              <w:top w:val="single" w:sz="4" w:space="0" w:color="000000"/>
              <w:left w:val="single" w:sz="4" w:space="0" w:color="auto"/>
              <w:right w:val="nil"/>
            </w:tcBorders>
          </w:tcPr>
          <w:p w14:paraId="16C7563D" w14:textId="77777777" w:rsidR="003852EF" w:rsidRDefault="003852EF">
            <w:pPr>
              <w:widowControl/>
              <w:jc w:val="left"/>
              <w:rPr>
                <w:rFonts w:ascii="ＭＳ 明朝" w:hAnsi="Times New Roman"/>
                <w:kern w:val="0"/>
                <w:sz w:val="14"/>
                <w:szCs w:val="14"/>
              </w:rPr>
            </w:pPr>
          </w:p>
          <w:p w14:paraId="7844249E" w14:textId="77777777" w:rsidR="003852EF" w:rsidRPr="006253C3" w:rsidRDefault="003852EF" w:rsidP="00B83739">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4"/>
                <w:szCs w:val="14"/>
              </w:rPr>
            </w:pPr>
          </w:p>
        </w:tc>
        <w:tc>
          <w:tcPr>
            <w:tcW w:w="4470" w:type="dxa"/>
            <w:gridSpan w:val="2"/>
            <w:tcBorders>
              <w:top w:val="single" w:sz="4" w:space="0" w:color="000000"/>
              <w:left w:val="nil"/>
              <w:bottom w:val="dashed" w:sz="4" w:space="0" w:color="000000"/>
              <w:right w:val="single" w:sz="4" w:space="0" w:color="auto"/>
            </w:tcBorders>
          </w:tcPr>
          <w:p w14:paraId="693DC605" w14:textId="77777777" w:rsidR="003852EF" w:rsidRPr="00A024FA"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Cs w:val="21"/>
              </w:rPr>
            </w:pPr>
            <w:r w:rsidRPr="00A024FA">
              <w:rPr>
                <w:rFonts w:ascii="Times New Roman" w:hAnsi="Times New Roman" w:cs="ＭＳ 明朝" w:hint="eastAsia"/>
                <w:color w:val="000000"/>
                <w:kern w:val="0"/>
                <w:szCs w:val="21"/>
              </w:rPr>
              <w:t>「書のまち」春日井を築いた人々</w:t>
            </w:r>
          </w:p>
        </w:tc>
        <w:tc>
          <w:tcPr>
            <w:tcW w:w="2520" w:type="dxa"/>
            <w:tcBorders>
              <w:top w:val="single" w:sz="4" w:space="0" w:color="000000"/>
              <w:left w:val="single" w:sz="4" w:space="0" w:color="000000"/>
              <w:bottom w:val="dashed" w:sz="4" w:space="0" w:color="000000"/>
              <w:right w:val="single" w:sz="4" w:space="0" w:color="auto"/>
            </w:tcBorders>
          </w:tcPr>
          <w:p w14:paraId="01E29B24" w14:textId="77777777" w:rsidR="003852EF" w:rsidRPr="00A024FA" w:rsidRDefault="003852EF" w:rsidP="00A024FA">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kern w:val="0"/>
                <w:szCs w:val="21"/>
              </w:rPr>
            </w:pPr>
            <w:r w:rsidRPr="00A024FA">
              <w:rPr>
                <w:rFonts w:ascii="Times New Roman" w:hAnsi="Times New Roman" w:cs="ＭＳ 明朝" w:hint="eastAsia"/>
                <w:color w:val="000000"/>
                <w:kern w:val="0"/>
                <w:szCs w:val="21"/>
              </w:rPr>
              <w:t>中村立強　氏</w:t>
            </w:r>
          </w:p>
        </w:tc>
        <w:tc>
          <w:tcPr>
            <w:tcW w:w="4785" w:type="dxa"/>
            <w:gridSpan w:val="2"/>
            <w:vMerge/>
            <w:tcBorders>
              <w:left w:val="single" w:sz="4" w:space="0" w:color="auto"/>
              <w:right w:val="single" w:sz="4" w:space="0" w:color="000000"/>
            </w:tcBorders>
          </w:tcPr>
          <w:p w14:paraId="6D666813" w14:textId="77777777" w:rsidR="003852EF" w:rsidRPr="00395D64"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0"/>
                <w:szCs w:val="20"/>
              </w:rPr>
            </w:pPr>
          </w:p>
        </w:tc>
        <w:tc>
          <w:tcPr>
            <w:tcW w:w="2354" w:type="dxa"/>
            <w:vMerge w:val="restart"/>
            <w:tcBorders>
              <w:top w:val="single" w:sz="4" w:space="0" w:color="000000"/>
              <w:left w:val="single" w:sz="4" w:space="0" w:color="000000"/>
              <w:bottom w:val="nil"/>
              <w:right w:val="single" w:sz="4" w:space="0" w:color="000000"/>
            </w:tcBorders>
          </w:tcPr>
          <w:p w14:paraId="0CB3A35C" w14:textId="77777777" w:rsidR="003852EF" w:rsidRDefault="003852EF" w:rsidP="00FE4BDE">
            <w:pPr>
              <w:suppressAutoHyphens/>
              <w:kinsoku w:val="0"/>
              <w:wordWrap w:val="0"/>
              <w:overflowPunct w:val="0"/>
              <w:autoSpaceDE w:val="0"/>
              <w:autoSpaceDN w:val="0"/>
              <w:adjustRightInd w:val="0"/>
              <w:spacing w:line="336" w:lineRule="atLeast"/>
              <w:ind w:left="703" w:hangingChars="500" w:hanging="703"/>
              <w:jc w:val="left"/>
              <w:textAlignment w:val="baseline"/>
              <w:rPr>
                <w:rFonts w:ascii="Times New Roman" w:hAnsi="Times New Roman" w:cs="ＭＳ 明朝"/>
                <w:b/>
                <w:bCs/>
                <w:color w:val="000000"/>
                <w:kern w:val="0"/>
                <w:sz w:val="18"/>
                <w:szCs w:val="18"/>
              </w:rPr>
            </w:pPr>
            <w:r w:rsidRPr="00C335A0">
              <w:rPr>
                <w:rFonts w:ascii="Times New Roman" w:hAnsi="Times New Roman" w:cs="ＭＳ 明朝" w:hint="eastAsia"/>
                <w:b/>
                <w:bCs/>
                <w:color w:val="000000"/>
                <w:kern w:val="0"/>
                <w:sz w:val="14"/>
                <w:szCs w:val="14"/>
              </w:rPr>
              <w:t>ささえ愛センタ</w:t>
            </w:r>
            <w:r>
              <w:rPr>
                <w:rFonts w:ascii="Times New Roman" w:hAnsi="Times New Roman" w:cs="ＭＳ 明朝" w:hint="eastAsia"/>
                <w:b/>
                <w:bCs/>
                <w:color w:val="000000"/>
                <w:kern w:val="0"/>
                <w:sz w:val="14"/>
                <w:szCs w:val="14"/>
              </w:rPr>
              <w:t>ー</w:t>
            </w:r>
          </w:p>
          <w:p w14:paraId="628EAD9A" w14:textId="77777777" w:rsidR="003852EF" w:rsidRPr="00C335A0" w:rsidRDefault="003852EF" w:rsidP="00FE4BDE">
            <w:pPr>
              <w:suppressAutoHyphens/>
              <w:kinsoku w:val="0"/>
              <w:wordWrap w:val="0"/>
              <w:overflowPunct w:val="0"/>
              <w:autoSpaceDE w:val="0"/>
              <w:autoSpaceDN w:val="0"/>
              <w:adjustRightInd w:val="0"/>
              <w:spacing w:line="336" w:lineRule="atLeast"/>
              <w:ind w:left="703" w:hangingChars="500" w:hanging="703"/>
              <w:jc w:val="left"/>
              <w:textAlignment w:val="baseline"/>
              <w:rPr>
                <w:rFonts w:ascii="ＭＳ 明朝" w:hAnsi="Times New Roman"/>
                <w:kern w:val="0"/>
                <w:sz w:val="24"/>
              </w:rPr>
            </w:pPr>
            <w:r w:rsidRPr="00187681">
              <w:rPr>
                <w:rFonts w:ascii="Times New Roman" w:hAnsi="Times New Roman" w:cs="ＭＳ 明朝" w:hint="eastAsia"/>
                <w:b/>
                <w:color w:val="000000"/>
                <w:kern w:val="0"/>
                <w:sz w:val="14"/>
                <w:szCs w:val="14"/>
              </w:rPr>
              <w:t>『会報ＮＯ</w:t>
            </w:r>
            <w:r>
              <w:rPr>
                <w:rFonts w:ascii="Times New Roman" w:hAnsi="Times New Roman" w:cs="ＭＳ 明朝" w:hint="eastAsia"/>
                <w:b/>
                <w:color w:val="000000"/>
                <w:kern w:val="0"/>
                <w:sz w:val="14"/>
                <w:szCs w:val="14"/>
              </w:rPr>
              <w:t>１４</w:t>
            </w:r>
            <w:r w:rsidRPr="00187681">
              <w:rPr>
                <w:rFonts w:ascii="Times New Roman" w:hAnsi="Times New Roman" w:cs="ＭＳ 明朝" w:hint="eastAsia"/>
                <w:b/>
                <w:color w:val="000000"/>
                <w:kern w:val="0"/>
                <w:sz w:val="14"/>
                <w:szCs w:val="14"/>
              </w:rPr>
              <w:t>』</w:t>
            </w:r>
          </w:p>
        </w:tc>
      </w:tr>
      <w:tr w:rsidR="003852EF" w:rsidRPr="00C335A0" w14:paraId="380E910E" w14:textId="77777777" w:rsidTr="00FE4BDE">
        <w:trPr>
          <w:trHeight w:val="325"/>
        </w:trPr>
        <w:tc>
          <w:tcPr>
            <w:tcW w:w="960" w:type="dxa"/>
            <w:vMerge/>
            <w:tcBorders>
              <w:left w:val="single" w:sz="2" w:space="0" w:color="auto"/>
              <w:bottom w:val="single" w:sz="4" w:space="0" w:color="000000"/>
              <w:right w:val="single" w:sz="4" w:space="0" w:color="auto"/>
            </w:tcBorders>
          </w:tcPr>
          <w:p w14:paraId="1A2FDBA6" w14:textId="77777777" w:rsidR="003852EF" w:rsidRPr="006253C3"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6"/>
                <w:szCs w:val="16"/>
              </w:rPr>
            </w:pPr>
          </w:p>
        </w:tc>
        <w:tc>
          <w:tcPr>
            <w:tcW w:w="218" w:type="dxa"/>
            <w:vMerge/>
            <w:tcBorders>
              <w:left w:val="single" w:sz="4" w:space="0" w:color="auto"/>
              <w:bottom w:val="single" w:sz="4" w:space="0" w:color="000000"/>
              <w:right w:val="nil"/>
            </w:tcBorders>
          </w:tcPr>
          <w:p w14:paraId="390A1E10" w14:textId="77777777" w:rsidR="003852EF" w:rsidRPr="006253C3"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6"/>
                <w:szCs w:val="16"/>
              </w:rPr>
            </w:pPr>
          </w:p>
        </w:tc>
        <w:tc>
          <w:tcPr>
            <w:tcW w:w="4470" w:type="dxa"/>
            <w:gridSpan w:val="2"/>
            <w:tcBorders>
              <w:top w:val="dashed" w:sz="4" w:space="0" w:color="000000"/>
              <w:left w:val="nil"/>
              <w:bottom w:val="single" w:sz="4" w:space="0" w:color="000000"/>
              <w:right w:val="single" w:sz="4" w:space="0" w:color="auto"/>
            </w:tcBorders>
          </w:tcPr>
          <w:p w14:paraId="54300C7A" w14:textId="77777777" w:rsidR="003852EF" w:rsidRPr="006253C3"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6"/>
                <w:szCs w:val="16"/>
              </w:rPr>
            </w:pPr>
            <w:r w:rsidRPr="006253C3">
              <w:rPr>
                <w:rFonts w:ascii="Times New Roman" w:hAnsi="Times New Roman" w:cs="ＭＳ 明朝" w:hint="eastAsia"/>
                <w:color w:val="000000"/>
                <w:kern w:val="0"/>
                <w:sz w:val="16"/>
                <w:szCs w:val="16"/>
              </w:rPr>
              <w:t>事業報告・平成</w:t>
            </w:r>
            <w:r w:rsidRPr="006253C3">
              <w:rPr>
                <w:rFonts w:ascii="Times New Roman" w:hAnsi="Times New Roman"/>
                <w:color w:val="000000"/>
                <w:kern w:val="0"/>
                <w:sz w:val="16"/>
                <w:szCs w:val="16"/>
              </w:rPr>
              <w:t>25</w:t>
            </w:r>
            <w:r w:rsidRPr="006253C3">
              <w:rPr>
                <w:rFonts w:ascii="Times New Roman" w:hAnsi="Times New Roman" w:cs="ＭＳ 明朝" w:hint="eastAsia"/>
                <w:color w:val="000000"/>
                <w:kern w:val="0"/>
                <w:sz w:val="16"/>
                <w:szCs w:val="16"/>
              </w:rPr>
              <w:t>年度決算・平成</w:t>
            </w:r>
            <w:r w:rsidRPr="006253C3">
              <w:rPr>
                <w:rFonts w:ascii="Times New Roman" w:hAnsi="Times New Roman"/>
                <w:color w:val="000000"/>
                <w:kern w:val="0"/>
                <w:sz w:val="16"/>
                <w:szCs w:val="16"/>
              </w:rPr>
              <w:t>26</w:t>
            </w:r>
            <w:r w:rsidRPr="006253C3">
              <w:rPr>
                <w:rFonts w:ascii="Times New Roman" w:hAnsi="Times New Roman" w:cs="ＭＳ 明朝" w:hint="eastAsia"/>
                <w:color w:val="000000"/>
                <w:kern w:val="0"/>
                <w:sz w:val="16"/>
                <w:szCs w:val="16"/>
              </w:rPr>
              <w:t>年度予算・事業計画</w:t>
            </w:r>
            <w:r w:rsidRPr="006253C3">
              <w:rPr>
                <w:rFonts w:ascii="Times New Roman" w:hAnsi="Times New Roman"/>
                <w:color w:val="000000"/>
                <w:kern w:val="0"/>
                <w:sz w:val="16"/>
                <w:szCs w:val="16"/>
              </w:rPr>
              <w:t xml:space="preserve"> </w:t>
            </w:r>
          </w:p>
        </w:tc>
        <w:tc>
          <w:tcPr>
            <w:tcW w:w="2520" w:type="dxa"/>
            <w:tcBorders>
              <w:top w:val="dashed" w:sz="4" w:space="0" w:color="000000"/>
              <w:left w:val="single" w:sz="4" w:space="0" w:color="000000"/>
              <w:bottom w:val="single" w:sz="4" w:space="0" w:color="000000"/>
              <w:right w:val="single" w:sz="4" w:space="0" w:color="auto"/>
            </w:tcBorders>
          </w:tcPr>
          <w:p w14:paraId="525B74CB" w14:textId="77777777" w:rsidR="003852EF" w:rsidRPr="00C335A0"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r w:rsidRPr="00C335A0">
              <w:rPr>
                <w:rFonts w:ascii="Times New Roman" w:hAnsi="Times New Roman" w:cs="ＭＳ 明朝" w:hint="eastAsia"/>
                <w:color w:val="000000"/>
                <w:kern w:val="0"/>
                <w:sz w:val="14"/>
                <w:szCs w:val="14"/>
              </w:rPr>
              <w:t>「ふるさと春日井学」研究</w:t>
            </w:r>
            <w:r w:rsidRPr="00C335A0">
              <w:rPr>
                <w:rFonts w:ascii="Times New Roman" w:hAnsi="Times New Roman"/>
                <w:color w:val="000000"/>
                <w:kern w:val="0"/>
                <w:sz w:val="14"/>
                <w:szCs w:val="14"/>
              </w:rPr>
              <w:t>F</w:t>
            </w:r>
            <w:r>
              <w:rPr>
                <w:rFonts w:ascii="Times New Roman" w:hAnsi="Times New Roman" w:hint="eastAsia"/>
                <w:color w:val="000000"/>
                <w:kern w:val="0"/>
                <w:sz w:val="14"/>
                <w:szCs w:val="14"/>
              </w:rPr>
              <w:t>総会</w:t>
            </w:r>
          </w:p>
        </w:tc>
        <w:tc>
          <w:tcPr>
            <w:tcW w:w="4785" w:type="dxa"/>
            <w:gridSpan w:val="2"/>
            <w:vMerge/>
            <w:tcBorders>
              <w:left w:val="single" w:sz="4" w:space="0" w:color="auto"/>
              <w:right w:val="single" w:sz="4" w:space="0" w:color="000000"/>
            </w:tcBorders>
          </w:tcPr>
          <w:p w14:paraId="199C6CBC" w14:textId="77777777" w:rsidR="003852EF" w:rsidRPr="00C335A0"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p>
        </w:tc>
        <w:tc>
          <w:tcPr>
            <w:tcW w:w="2354" w:type="dxa"/>
            <w:vMerge/>
            <w:tcBorders>
              <w:top w:val="nil"/>
              <w:left w:val="single" w:sz="4" w:space="0" w:color="000000"/>
              <w:bottom w:val="single" w:sz="4" w:space="0" w:color="000000"/>
              <w:right w:val="single" w:sz="4" w:space="0" w:color="000000"/>
            </w:tcBorders>
          </w:tcPr>
          <w:p w14:paraId="21042BBC" w14:textId="77777777" w:rsidR="003852EF" w:rsidRPr="00C335A0" w:rsidRDefault="003852EF" w:rsidP="00FE4BDE">
            <w:pPr>
              <w:autoSpaceDE w:val="0"/>
              <w:autoSpaceDN w:val="0"/>
              <w:adjustRightInd w:val="0"/>
              <w:jc w:val="left"/>
              <w:rPr>
                <w:rFonts w:ascii="ＭＳ 明朝" w:hAnsi="Times New Roman"/>
                <w:kern w:val="0"/>
                <w:sz w:val="24"/>
              </w:rPr>
            </w:pPr>
          </w:p>
        </w:tc>
      </w:tr>
      <w:tr w:rsidR="003852EF" w:rsidRPr="00C335A0" w14:paraId="496C118C" w14:textId="77777777" w:rsidTr="00FE4BDE">
        <w:trPr>
          <w:trHeight w:val="336"/>
        </w:trPr>
        <w:tc>
          <w:tcPr>
            <w:tcW w:w="960" w:type="dxa"/>
            <w:vMerge w:val="restart"/>
            <w:tcBorders>
              <w:top w:val="single" w:sz="4" w:space="0" w:color="000000"/>
              <w:left w:val="single" w:sz="2" w:space="0" w:color="auto"/>
              <w:right w:val="single" w:sz="4" w:space="0" w:color="auto"/>
            </w:tcBorders>
          </w:tcPr>
          <w:p w14:paraId="21DFA40C" w14:textId="77777777" w:rsidR="003852EF" w:rsidRPr="00B83739" w:rsidRDefault="003852EF" w:rsidP="00B83739">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20"/>
                <w:szCs w:val="20"/>
              </w:rPr>
            </w:pPr>
            <w:r w:rsidRPr="00B83739">
              <w:rPr>
                <w:rFonts w:ascii="Times New Roman" w:hAnsi="Times New Roman" w:hint="eastAsia"/>
                <w:color w:val="000000"/>
                <w:kern w:val="0"/>
                <w:sz w:val="20"/>
                <w:szCs w:val="20"/>
              </w:rPr>
              <w:t>４</w:t>
            </w:r>
            <w:r w:rsidRPr="00B83739">
              <w:rPr>
                <w:rFonts w:ascii="Times New Roman" w:hAnsi="Times New Roman"/>
                <w:color w:val="000000"/>
                <w:kern w:val="0"/>
                <w:sz w:val="20"/>
                <w:szCs w:val="20"/>
              </w:rPr>
              <w:t>/5</w:t>
            </w:r>
          </w:p>
          <w:p w14:paraId="1BA531A9" w14:textId="77777777" w:rsidR="003852EF" w:rsidRPr="006253C3" w:rsidRDefault="003852EF" w:rsidP="00B83739">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14"/>
                <w:szCs w:val="14"/>
              </w:rPr>
            </w:pPr>
            <w:r w:rsidRPr="00B83739">
              <w:rPr>
                <w:rFonts w:ascii="ＭＳ 明朝" w:hAnsi="Times New Roman" w:hint="eastAsia"/>
                <w:kern w:val="0"/>
                <w:sz w:val="20"/>
                <w:szCs w:val="20"/>
              </w:rPr>
              <w:t>（土）</w:t>
            </w:r>
          </w:p>
        </w:tc>
        <w:tc>
          <w:tcPr>
            <w:tcW w:w="218" w:type="dxa"/>
            <w:vMerge w:val="restart"/>
            <w:tcBorders>
              <w:top w:val="single" w:sz="4" w:space="0" w:color="000000"/>
              <w:left w:val="single" w:sz="4" w:space="0" w:color="auto"/>
              <w:right w:val="nil"/>
            </w:tcBorders>
          </w:tcPr>
          <w:p w14:paraId="2B6ED6F2" w14:textId="77777777" w:rsidR="003852EF" w:rsidRDefault="003852EF">
            <w:pPr>
              <w:widowControl/>
              <w:jc w:val="left"/>
              <w:rPr>
                <w:rFonts w:ascii="ＭＳ 明朝" w:hAnsi="Times New Roman"/>
                <w:kern w:val="0"/>
                <w:sz w:val="14"/>
                <w:szCs w:val="14"/>
              </w:rPr>
            </w:pPr>
          </w:p>
          <w:p w14:paraId="5638BE61" w14:textId="77777777" w:rsidR="003852EF" w:rsidRPr="006253C3" w:rsidRDefault="003852EF" w:rsidP="00B83739">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4"/>
                <w:szCs w:val="14"/>
              </w:rPr>
            </w:pPr>
          </w:p>
        </w:tc>
        <w:tc>
          <w:tcPr>
            <w:tcW w:w="4470" w:type="dxa"/>
            <w:gridSpan w:val="2"/>
            <w:tcBorders>
              <w:top w:val="single" w:sz="4" w:space="0" w:color="000000"/>
              <w:left w:val="nil"/>
              <w:bottom w:val="dashed" w:sz="4" w:space="0" w:color="000000"/>
              <w:right w:val="single" w:sz="4" w:space="0" w:color="auto"/>
            </w:tcBorders>
          </w:tcPr>
          <w:p w14:paraId="59EC7F7B" w14:textId="77777777" w:rsidR="003852EF" w:rsidRPr="006253C3"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8"/>
                <w:szCs w:val="18"/>
              </w:rPr>
            </w:pPr>
            <w:r w:rsidRPr="006253C3">
              <w:rPr>
                <w:rFonts w:ascii="Times New Roman" w:hAnsi="Times New Roman" w:cs="ＭＳ 明朝" w:hint="eastAsia"/>
                <w:b/>
                <w:bCs/>
                <w:color w:val="000000"/>
                <w:kern w:val="0"/>
                <w:sz w:val="18"/>
                <w:szCs w:val="18"/>
              </w:rPr>
              <w:t>特別企画講演：－今日のまちづくりの発想－</w:t>
            </w:r>
          </w:p>
        </w:tc>
        <w:tc>
          <w:tcPr>
            <w:tcW w:w="2520" w:type="dxa"/>
            <w:tcBorders>
              <w:top w:val="single" w:sz="4" w:space="0" w:color="000000"/>
              <w:left w:val="single" w:sz="4" w:space="0" w:color="000000"/>
              <w:bottom w:val="dashed" w:sz="4" w:space="0" w:color="000000"/>
              <w:right w:val="single" w:sz="4" w:space="0" w:color="auto"/>
            </w:tcBorders>
          </w:tcPr>
          <w:p w14:paraId="60E36F44" w14:textId="77777777" w:rsidR="003852EF" w:rsidRPr="00C335A0"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r w:rsidRPr="00C335A0">
              <w:rPr>
                <w:rFonts w:ascii="Times New Roman" w:hAnsi="Times New Roman"/>
                <w:color w:val="000000"/>
                <w:kern w:val="0"/>
                <w:szCs w:val="21"/>
              </w:rPr>
              <w:t xml:space="preserve"> </w:t>
            </w:r>
            <w:r w:rsidRPr="00C335A0">
              <w:rPr>
                <w:rFonts w:ascii="Times New Roman" w:hAnsi="Times New Roman" w:cs="ＭＳ 明朝" w:hint="eastAsia"/>
                <w:b/>
                <w:bCs/>
                <w:color w:val="000000"/>
                <w:kern w:val="0"/>
                <w:szCs w:val="21"/>
              </w:rPr>
              <w:t>月尾　嘉男　氏</w:t>
            </w:r>
            <w:r w:rsidRPr="00C335A0">
              <w:rPr>
                <w:rFonts w:ascii="Times New Roman" w:hAnsi="Times New Roman"/>
                <w:b/>
                <w:bCs/>
                <w:color w:val="000000"/>
                <w:kern w:val="0"/>
                <w:szCs w:val="21"/>
              </w:rPr>
              <w:t xml:space="preserve"> </w:t>
            </w:r>
          </w:p>
        </w:tc>
        <w:tc>
          <w:tcPr>
            <w:tcW w:w="4785" w:type="dxa"/>
            <w:gridSpan w:val="2"/>
            <w:vMerge/>
            <w:tcBorders>
              <w:left w:val="single" w:sz="4" w:space="0" w:color="auto"/>
              <w:right w:val="single" w:sz="4" w:space="0" w:color="000000"/>
            </w:tcBorders>
          </w:tcPr>
          <w:p w14:paraId="10307EE3" w14:textId="77777777" w:rsidR="003852EF" w:rsidRPr="00C335A0"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p>
        </w:tc>
        <w:tc>
          <w:tcPr>
            <w:tcW w:w="2354" w:type="dxa"/>
            <w:vMerge w:val="restart"/>
            <w:tcBorders>
              <w:top w:val="single" w:sz="4" w:space="0" w:color="000000"/>
              <w:left w:val="single" w:sz="4" w:space="0" w:color="000000"/>
              <w:bottom w:val="nil"/>
              <w:right w:val="single" w:sz="4" w:space="0" w:color="000000"/>
            </w:tcBorders>
          </w:tcPr>
          <w:p w14:paraId="2F80959F" w14:textId="77777777" w:rsidR="003852EF" w:rsidRDefault="003852EF" w:rsidP="00FE4BDE">
            <w:pPr>
              <w:suppressAutoHyphens/>
              <w:kinsoku w:val="0"/>
              <w:wordWrap w:val="0"/>
              <w:overflowPunct w:val="0"/>
              <w:autoSpaceDE w:val="0"/>
              <w:autoSpaceDN w:val="0"/>
              <w:adjustRightInd w:val="0"/>
              <w:spacing w:line="336" w:lineRule="atLeast"/>
              <w:jc w:val="left"/>
              <w:textAlignment w:val="baseline"/>
              <w:rPr>
                <w:rFonts w:ascii="Times New Roman" w:hAnsi="Times New Roman" w:cs="ＭＳ 明朝"/>
                <w:color w:val="000000"/>
                <w:kern w:val="0"/>
                <w:sz w:val="16"/>
                <w:szCs w:val="16"/>
              </w:rPr>
            </w:pPr>
            <w:r w:rsidRPr="00C335A0">
              <w:rPr>
                <w:rFonts w:ascii="Times New Roman" w:hAnsi="Times New Roman" w:cs="ＭＳ 明朝" w:hint="eastAsia"/>
                <w:color w:val="000000"/>
                <w:kern w:val="0"/>
                <w:sz w:val="16"/>
                <w:szCs w:val="16"/>
              </w:rPr>
              <w:t>東部市民ｾﾝﾀｰ</w:t>
            </w:r>
          </w:p>
          <w:p w14:paraId="72F8AF5A" w14:textId="77777777" w:rsidR="003852EF" w:rsidRPr="00C335A0"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r w:rsidRPr="00187681">
              <w:rPr>
                <w:rFonts w:ascii="Times New Roman" w:hAnsi="Times New Roman" w:cs="ＭＳ 明朝" w:hint="eastAsia"/>
                <w:b/>
                <w:color w:val="000000"/>
                <w:kern w:val="0"/>
                <w:sz w:val="14"/>
                <w:szCs w:val="14"/>
              </w:rPr>
              <w:t>『会報</w:t>
            </w:r>
            <w:r>
              <w:rPr>
                <w:rFonts w:ascii="Times New Roman" w:hAnsi="Times New Roman" w:cs="ＭＳ 明朝" w:hint="eastAsia"/>
                <w:b/>
                <w:color w:val="000000"/>
                <w:kern w:val="0"/>
                <w:sz w:val="14"/>
                <w:szCs w:val="14"/>
              </w:rPr>
              <w:t xml:space="preserve">　号外</w:t>
            </w:r>
            <w:r w:rsidRPr="00187681">
              <w:rPr>
                <w:rFonts w:ascii="Times New Roman" w:hAnsi="Times New Roman" w:cs="ＭＳ 明朝" w:hint="eastAsia"/>
                <w:b/>
                <w:color w:val="000000"/>
                <w:kern w:val="0"/>
                <w:sz w:val="14"/>
                <w:szCs w:val="14"/>
              </w:rPr>
              <w:t>』</w:t>
            </w:r>
          </w:p>
        </w:tc>
      </w:tr>
      <w:tr w:rsidR="003852EF" w:rsidRPr="00C335A0" w14:paraId="702311BC" w14:textId="77777777" w:rsidTr="00FE4BDE">
        <w:trPr>
          <w:trHeight w:val="336"/>
        </w:trPr>
        <w:tc>
          <w:tcPr>
            <w:tcW w:w="960" w:type="dxa"/>
            <w:vMerge/>
            <w:tcBorders>
              <w:left w:val="single" w:sz="2" w:space="0" w:color="auto"/>
              <w:bottom w:val="single" w:sz="4" w:space="0" w:color="000000"/>
              <w:right w:val="single" w:sz="4" w:space="0" w:color="auto"/>
            </w:tcBorders>
          </w:tcPr>
          <w:p w14:paraId="51E9F975" w14:textId="77777777" w:rsidR="003852EF" w:rsidRPr="006253C3"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6"/>
                <w:szCs w:val="16"/>
              </w:rPr>
            </w:pPr>
          </w:p>
        </w:tc>
        <w:tc>
          <w:tcPr>
            <w:tcW w:w="218" w:type="dxa"/>
            <w:vMerge/>
            <w:tcBorders>
              <w:left w:val="single" w:sz="4" w:space="0" w:color="auto"/>
              <w:bottom w:val="single" w:sz="4" w:space="0" w:color="000000"/>
              <w:right w:val="nil"/>
            </w:tcBorders>
          </w:tcPr>
          <w:p w14:paraId="1813CFEE" w14:textId="77777777" w:rsidR="003852EF" w:rsidRPr="006253C3"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6"/>
                <w:szCs w:val="16"/>
              </w:rPr>
            </w:pPr>
          </w:p>
        </w:tc>
        <w:tc>
          <w:tcPr>
            <w:tcW w:w="4470" w:type="dxa"/>
            <w:gridSpan w:val="2"/>
            <w:tcBorders>
              <w:top w:val="dashed" w:sz="4" w:space="0" w:color="000000"/>
              <w:left w:val="nil"/>
              <w:bottom w:val="single" w:sz="4" w:space="0" w:color="000000"/>
              <w:right w:val="single" w:sz="4" w:space="0" w:color="auto"/>
            </w:tcBorders>
          </w:tcPr>
          <w:p w14:paraId="4B1C8972" w14:textId="77777777" w:rsidR="003852EF" w:rsidRPr="006253C3"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8"/>
                <w:szCs w:val="18"/>
              </w:rPr>
            </w:pPr>
            <w:r w:rsidRPr="006253C3">
              <w:rPr>
                <w:rFonts w:ascii="Times New Roman" w:hAnsi="Times New Roman" w:cs="ＭＳ 明朝" w:hint="eastAsia"/>
                <w:b/>
                <w:bCs/>
                <w:color w:val="000000"/>
                <w:kern w:val="0"/>
                <w:sz w:val="18"/>
                <w:szCs w:val="18"/>
              </w:rPr>
              <w:t>「情報社会のまちづくり－百年単位の目標転換－」</w:t>
            </w:r>
          </w:p>
        </w:tc>
        <w:tc>
          <w:tcPr>
            <w:tcW w:w="2520" w:type="dxa"/>
            <w:tcBorders>
              <w:top w:val="dashed" w:sz="4" w:space="0" w:color="000000"/>
              <w:left w:val="single" w:sz="4" w:space="0" w:color="000000"/>
              <w:bottom w:val="single" w:sz="4" w:space="0" w:color="000000"/>
              <w:right w:val="single" w:sz="4" w:space="0" w:color="auto"/>
            </w:tcBorders>
          </w:tcPr>
          <w:p w14:paraId="20D1A5CB" w14:textId="77777777" w:rsidR="003852EF" w:rsidRPr="00696EBC"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b/>
                <w:kern w:val="0"/>
                <w:sz w:val="16"/>
                <w:szCs w:val="16"/>
              </w:rPr>
            </w:pPr>
            <w:r w:rsidRPr="00696EBC">
              <w:rPr>
                <w:rFonts w:ascii="ＭＳ 明朝" w:hAnsi="Times New Roman" w:hint="eastAsia"/>
                <w:b/>
                <w:kern w:val="0"/>
                <w:sz w:val="16"/>
                <w:szCs w:val="16"/>
              </w:rPr>
              <w:t>（東京大学名誉教授）</w:t>
            </w:r>
          </w:p>
        </w:tc>
        <w:tc>
          <w:tcPr>
            <w:tcW w:w="4785" w:type="dxa"/>
            <w:gridSpan w:val="2"/>
            <w:vMerge/>
            <w:tcBorders>
              <w:left w:val="single" w:sz="4" w:space="0" w:color="auto"/>
              <w:right w:val="single" w:sz="4" w:space="0" w:color="000000"/>
            </w:tcBorders>
          </w:tcPr>
          <w:p w14:paraId="25D22C3F" w14:textId="77777777" w:rsidR="003852EF" w:rsidRPr="00696EBC"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b/>
                <w:kern w:val="0"/>
                <w:sz w:val="16"/>
                <w:szCs w:val="16"/>
              </w:rPr>
            </w:pPr>
          </w:p>
        </w:tc>
        <w:tc>
          <w:tcPr>
            <w:tcW w:w="2354" w:type="dxa"/>
            <w:vMerge/>
            <w:tcBorders>
              <w:top w:val="nil"/>
              <w:left w:val="single" w:sz="4" w:space="0" w:color="000000"/>
              <w:bottom w:val="single" w:sz="4" w:space="0" w:color="000000"/>
              <w:right w:val="single" w:sz="4" w:space="0" w:color="000000"/>
            </w:tcBorders>
          </w:tcPr>
          <w:p w14:paraId="0AF83C04" w14:textId="77777777" w:rsidR="003852EF" w:rsidRPr="00C335A0" w:rsidRDefault="003852EF" w:rsidP="00FE4BDE">
            <w:pPr>
              <w:autoSpaceDE w:val="0"/>
              <w:autoSpaceDN w:val="0"/>
              <w:adjustRightInd w:val="0"/>
              <w:jc w:val="left"/>
              <w:rPr>
                <w:rFonts w:ascii="ＭＳ 明朝" w:hAnsi="Times New Roman"/>
                <w:kern w:val="0"/>
                <w:sz w:val="24"/>
              </w:rPr>
            </w:pPr>
          </w:p>
        </w:tc>
      </w:tr>
      <w:tr w:rsidR="003852EF" w:rsidRPr="00C335A0" w14:paraId="2C7B7D18" w14:textId="77777777" w:rsidTr="00FE4BDE">
        <w:trPr>
          <w:trHeight w:val="730"/>
        </w:trPr>
        <w:tc>
          <w:tcPr>
            <w:tcW w:w="960" w:type="dxa"/>
            <w:tcBorders>
              <w:top w:val="single" w:sz="4" w:space="0" w:color="000000"/>
              <w:left w:val="single" w:sz="2" w:space="0" w:color="auto"/>
              <w:right w:val="single" w:sz="4" w:space="0" w:color="auto"/>
            </w:tcBorders>
          </w:tcPr>
          <w:p w14:paraId="0C6C408D" w14:textId="77777777" w:rsidR="003852EF" w:rsidRPr="00B83739" w:rsidRDefault="003852EF" w:rsidP="00B83739">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20"/>
                <w:szCs w:val="20"/>
              </w:rPr>
            </w:pPr>
            <w:r w:rsidRPr="00B83739">
              <w:rPr>
                <w:rFonts w:ascii="Times New Roman" w:hAnsi="Times New Roman"/>
                <w:color w:val="000000"/>
                <w:kern w:val="0"/>
                <w:sz w:val="20"/>
                <w:szCs w:val="20"/>
              </w:rPr>
              <w:t>5/4</w:t>
            </w:r>
          </w:p>
          <w:p w14:paraId="2FF52063" w14:textId="77777777" w:rsidR="003852EF" w:rsidRPr="006253C3" w:rsidRDefault="003852EF" w:rsidP="00B83739">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14"/>
                <w:szCs w:val="14"/>
              </w:rPr>
            </w:pPr>
            <w:r w:rsidRPr="00B83739">
              <w:rPr>
                <w:rFonts w:ascii="Times New Roman" w:hAnsi="Times New Roman" w:cs="ＭＳ 明朝" w:hint="eastAsia"/>
                <w:color w:val="000000"/>
                <w:kern w:val="0"/>
                <w:sz w:val="20"/>
                <w:szCs w:val="20"/>
              </w:rPr>
              <w:t>（日）</w:t>
            </w:r>
          </w:p>
        </w:tc>
        <w:tc>
          <w:tcPr>
            <w:tcW w:w="4688" w:type="dxa"/>
            <w:gridSpan w:val="3"/>
            <w:tcBorders>
              <w:top w:val="single" w:sz="4" w:space="0" w:color="000000"/>
              <w:left w:val="single" w:sz="4" w:space="0" w:color="auto"/>
              <w:right w:val="single" w:sz="4" w:space="0" w:color="auto"/>
            </w:tcBorders>
          </w:tcPr>
          <w:p w14:paraId="69E85486" w14:textId="77777777" w:rsidR="003852EF" w:rsidRPr="00B83739"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Cs w:val="21"/>
              </w:rPr>
            </w:pPr>
            <w:r w:rsidRPr="00B83739">
              <w:rPr>
                <w:rFonts w:ascii="Times New Roman" w:hAnsi="Times New Roman" w:cs="ＭＳ 明朝" w:hint="eastAsia"/>
                <w:color w:val="000000"/>
                <w:kern w:val="0"/>
                <w:szCs w:val="21"/>
              </w:rPr>
              <w:t>春日井市立郷土館と鳥居松の歴史</w:t>
            </w:r>
          </w:p>
        </w:tc>
        <w:tc>
          <w:tcPr>
            <w:tcW w:w="2520" w:type="dxa"/>
            <w:tcBorders>
              <w:top w:val="single" w:sz="4" w:space="0" w:color="000000"/>
              <w:left w:val="single" w:sz="4" w:space="0" w:color="000000"/>
              <w:right w:val="single" w:sz="4" w:space="0" w:color="auto"/>
            </w:tcBorders>
          </w:tcPr>
          <w:p w14:paraId="10FF7B5D" w14:textId="77777777" w:rsidR="003852EF" w:rsidRPr="00166FC4" w:rsidRDefault="003852EF" w:rsidP="00FE4BDE">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kern w:val="0"/>
                <w:szCs w:val="21"/>
              </w:rPr>
            </w:pPr>
            <w:r w:rsidRPr="00166FC4">
              <w:rPr>
                <w:rFonts w:ascii="ＭＳ 明朝" w:hAnsi="Times New Roman" w:hint="eastAsia"/>
                <w:kern w:val="0"/>
                <w:szCs w:val="21"/>
              </w:rPr>
              <w:t>村中　治彦　氏</w:t>
            </w:r>
          </w:p>
          <w:p w14:paraId="342C5ABB" w14:textId="77777777" w:rsidR="003852EF" w:rsidRPr="00166FC4" w:rsidRDefault="003852EF" w:rsidP="00FE4BDE">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kern w:val="0"/>
                <w:szCs w:val="21"/>
              </w:rPr>
            </w:pPr>
            <w:r w:rsidRPr="00C335A0">
              <w:rPr>
                <w:rFonts w:ascii="Times New Roman" w:hAnsi="Times New Roman" w:cs="ＭＳ 明朝" w:hint="eastAsia"/>
                <w:color w:val="000000"/>
                <w:kern w:val="0"/>
                <w:szCs w:val="21"/>
              </w:rPr>
              <w:t>近藤　雅英　氏</w:t>
            </w:r>
          </w:p>
        </w:tc>
        <w:tc>
          <w:tcPr>
            <w:tcW w:w="4785" w:type="dxa"/>
            <w:gridSpan w:val="2"/>
            <w:vMerge/>
            <w:tcBorders>
              <w:left w:val="single" w:sz="4" w:space="0" w:color="auto"/>
              <w:right w:val="single" w:sz="4" w:space="0" w:color="000000"/>
            </w:tcBorders>
          </w:tcPr>
          <w:p w14:paraId="24A17766" w14:textId="77777777" w:rsidR="003852EF" w:rsidRPr="00166FC4"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Cs w:val="21"/>
              </w:rPr>
            </w:pPr>
          </w:p>
        </w:tc>
        <w:tc>
          <w:tcPr>
            <w:tcW w:w="2354" w:type="dxa"/>
            <w:tcBorders>
              <w:top w:val="single" w:sz="4" w:space="0" w:color="000000"/>
              <w:left w:val="single" w:sz="4" w:space="0" w:color="000000"/>
              <w:bottom w:val="nil"/>
              <w:right w:val="single" w:sz="4" w:space="0" w:color="000000"/>
            </w:tcBorders>
          </w:tcPr>
          <w:p w14:paraId="616E581F" w14:textId="77777777" w:rsidR="003852EF" w:rsidRDefault="003852EF" w:rsidP="00FE4BDE">
            <w:pPr>
              <w:suppressAutoHyphens/>
              <w:kinsoku w:val="0"/>
              <w:wordWrap w:val="0"/>
              <w:overflowPunct w:val="0"/>
              <w:autoSpaceDE w:val="0"/>
              <w:autoSpaceDN w:val="0"/>
              <w:adjustRightInd w:val="0"/>
              <w:spacing w:line="336" w:lineRule="atLeast"/>
              <w:jc w:val="left"/>
              <w:textAlignment w:val="baseline"/>
              <w:rPr>
                <w:rFonts w:ascii="Times New Roman" w:hAnsi="Times New Roman" w:cs="ＭＳ 明朝"/>
                <w:b/>
                <w:bCs/>
                <w:color w:val="000000"/>
                <w:kern w:val="0"/>
                <w:sz w:val="14"/>
                <w:szCs w:val="14"/>
              </w:rPr>
            </w:pPr>
            <w:r w:rsidRPr="00C335A0">
              <w:rPr>
                <w:rFonts w:ascii="Times New Roman" w:hAnsi="Times New Roman" w:cs="ＭＳ 明朝" w:hint="eastAsia"/>
                <w:b/>
                <w:bCs/>
                <w:color w:val="000000"/>
                <w:kern w:val="0"/>
                <w:sz w:val="14"/>
                <w:szCs w:val="14"/>
              </w:rPr>
              <w:t>ささえ愛センタ</w:t>
            </w:r>
            <w:r>
              <w:rPr>
                <w:rFonts w:ascii="Times New Roman" w:hAnsi="Times New Roman" w:cs="ＭＳ 明朝" w:hint="eastAsia"/>
                <w:b/>
                <w:bCs/>
                <w:color w:val="000000"/>
                <w:kern w:val="0"/>
                <w:sz w:val="14"/>
                <w:szCs w:val="14"/>
              </w:rPr>
              <w:t>ー</w:t>
            </w:r>
          </w:p>
          <w:p w14:paraId="613795D2" w14:textId="77777777" w:rsidR="003852EF" w:rsidRPr="00276C96"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b/>
                <w:kern w:val="0"/>
                <w:sz w:val="16"/>
                <w:szCs w:val="16"/>
              </w:rPr>
            </w:pPr>
            <w:r w:rsidRPr="00187681">
              <w:rPr>
                <w:rFonts w:ascii="Times New Roman" w:hAnsi="Times New Roman" w:cs="ＭＳ 明朝" w:hint="eastAsia"/>
                <w:b/>
                <w:color w:val="000000"/>
                <w:kern w:val="0"/>
                <w:sz w:val="14"/>
                <w:szCs w:val="14"/>
              </w:rPr>
              <w:t>『会報ＮＯ</w:t>
            </w:r>
            <w:r>
              <w:rPr>
                <w:rFonts w:ascii="Times New Roman" w:hAnsi="Times New Roman" w:cs="ＭＳ 明朝" w:hint="eastAsia"/>
                <w:b/>
                <w:color w:val="000000"/>
                <w:kern w:val="0"/>
                <w:sz w:val="14"/>
                <w:szCs w:val="14"/>
              </w:rPr>
              <w:t>１５</w:t>
            </w:r>
            <w:r w:rsidRPr="00187681">
              <w:rPr>
                <w:rFonts w:ascii="Times New Roman" w:hAnsi="Times New Roman" w:cs="ＭＳ 明朝" w:hint="eastAsia"/>
                <w:b/>
                <w:color w:val="000000"/>
                <w:kern w:val="0"/>
                <w:sz w:val="14"/>
                <w:szCs w:val="14"/>
              </w:rPr>
              <w:t>』</w:t>
            </w:r>
          </w:p>
        </w:tc>
      </w:tr>
      <w:tr w:rsidR="003852EF" w:rsidRPr="00C335A0" w14:paraId="3E942708" w14:textId="77777777" w:rsidTr="00FE4BDE">
        <w:trPr>
          <w:trHeight w:val="730"/>
        </w:trPr>
        <w:tc>
          <w:tcPr>
            <w:tcW w:w="960" w:type="dxa"/>
            <w:tcBorders>
              <w:top w:val="single" w:sz="4" w:space="0" w:color="000000"/>
              <w:left w:val="single" w:sz="2" w:space="0" w:color="auto"/>
              <w:right w:val="single" w:sz="4" w:space="0" w:color="auto"/>
            </w:tcBorders>
          </w:tcPr>
          <w:p w14:paraId="187AD976" w14:textId="77777777" w:rsidR="003852EF" w:rsidRPr="00B83739" w:rsidRDefault="003852EF" w:rsidP="00B83739">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20"/>
                <w:szCs w:val="20"/>
              </w:rPr>
            </w:pPr>
            <w:r w:rsidRPr="00B83739">
              <w:rPr>
                <w:rFonts w:ascii="Times New Roman" w:hAnsi="Times New Roman"/>
                <w:color w:val="000000"/>
                <w:kern w:val="0"/>
                <w:sz w:val="20"/>
                <w:szCs w:val="20"/>
              </w:rPr>
              <w:t>6/1</w:t>
            </w:r>
          </w:p>
          <w:p w14:paraId="3BF5523E" w14:textId="77777777" w:rsidR="003852EF" w:rsidRPr="006253C3" w:rsidRDefault="003852EF" w:rsidP="00B83739">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14"/>
                <w:szCs w:val="14"/>
              </w:rPr>
            </w:pPr>
            <w:r w:rsidRPr="00B83739">
              <w:rPr>
                <w:rFonts w:ascii="ＭＳ 明朝" w:hAnsi="Times New Roman" w:hint="eastAsia"/>
                <w:kern w:val="0"/>
                <w:sz w:val="20"/>
                <w:szCs w:val="20"/>
              </w:rPr>
              <w:t>（日）</w:t>
            </w:r>
          </w:p>
        </w:tc>
        <w:tc>
          <w:tcPr>
            <w:tcW w:w="4688" w:type="dxa"/>
            <w:gridSpan w:val="3"/>
            <w:tcBorders>
              <w:top w:val="single" w:sz="4" w:space="0" w:color="000000"/>
              <w:left w:val="single" w:sz="4" w:space="0" w:color="auto"/>
              <w:right w:val="single" w:sz="4" w:space="0" w:color="auto"/>
            </w:tcBorders>
          </w:tcPr>
          <w:p w14:paraId="4D60EE36" w14:textId="77777777" w:rsidR="003852EF" w:rsidRPr="00B83739"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Cs w:val="21"/>
              </w:rPr>
            </w:pPr>
            <w:r w:rsidRPr="00B83739">
              <w:rPr>
                <w:rFonts w:ascii="Times New Roman" w:hAnsi="Times New Roman" w:cs="ＭＳ 明朝" w:hint="eastAsia"/>
                <w:color w:val="000000"/>
                <w:kern w:val="0"/>
                <w:szCs w:val="21"/>
              </w:rPr>
              <w:t>春日井の戦争遺構－鷹来工廠を中心にして－</w:t>
            </w:r>
          </w:p>
        </w:tc>
        <w:tc>
          <w:tcPr>
            <w:tcW w:w="2520" w:type="dxa"/>
            <w:tcBorders>
              <w:top w:val="single" w:sz="4" w:space="0" w:color="000000"/>
              <w:left w:val="single" w:sz="4" w:space="0" w:color="000000"/>
              <w:right w:val="single" w:sz="4" w:space="0" w:color="auto"/>
            </w:tcBorders>
          </w:tcPr>
          <w:p w14:paraId="1A9F77B8" w14:textId="77777777" w:rsidR="003852EF" w:rsidRPr="00C335A0" w:rsidRDefault="003852EF" w:rsidP="00FE4BDE">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kern w:val="0"/>
                <w:sz w:val="24"/>
              </w:rPr>
            </w:pPr>
            <w:r w:rsidRPr="00C335A0">
              <w:rPr>
                <w:rFonts w:ascii="Times New Roman" w:hAnsi="Times New Roman" w:cs="ＭＳ 明朝" w:hint="eastAsia"/>
                <w:color w:val="000000"/>
                <w:kern w:val="0"/>
                <w:szCs w:val="21"/>
              </w:rPr>
              <w:t>金子　力　氏</w:t>
            </w:r>
          </w:p>
        </w:tc>
        <w:tc>
          <w:tcPr>
            <w:tcW w:w="4785" w:type="dxa"/>
            <w:gridSpan w:val="2"/>
            <w:vMerge/>
            <w:tcBorders>
              <w:left w:val="single" w:sz="4" w:space="0" w:color="auto"/>
              <w:right w:val="single" w:sz="4" w:space="0" w:color="000000"/>
            </w:tcBorders>
          </w:tcPr>
          <w:p w14:paraId="72C0891C" w14:textId="77777777" w:rsidR="003852EF" w:rsidRPr="00C335A0"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p>
        </w:tc>
        <w:tc>
          <w:tcPr>
            <w:tcW w:w="2354" w:type="dxa"/>
            <w:tcBorders>
              <w:top w:val="single" w:sz="4" w:space="0" w:color="000000"/>
              <w:left w:val="single" w:sz="4" w:space="0" w:color="000000"/>
              <w:bottom w:val="nil"/>
              <w:right w:val="single" w:sz="4" w:space="0" w:color="000000"/>
            </w:tcBorders>
          </w:tcPr>
          <w:p w14:paraId="5F58EB02" w14:textId="77777777" w:rsidR="003852EF" w:rsidRDefault="003852EF" w:rsidP="00FE4BDE">
            <w:pPr>
              <w:suppressAutoHyphens/>
              <w:kinsoku w:val="0"/>
              <w:wordWrap w:val="0"/>
              <w:overflowPunct w:val="0"/>
              <w:autoSpaceDE w:val="0"/>
              <w:autoSpaceDN w:val="0"/>
              <w:adjustRightInd w:val="0"/>
              <w:spacing w:line="336" w:lineRule="atLeast"/>
              <w:ind w:left="843" w:hangingChars="600" w:hanging="843"/>
              <w:jc w:val="left"/>
              <w:textAlignment w:val="baseline"/>
              <w:rPr>
                <w:rFonts w:ascii="Times New Roman" w:hAnsi="Times New Roman" w:cs="ＭＳ 明朝"/>
                <w:b/>
                <w:bCs/>
                <w:color w:val="000000"/>
                <w:kern w:val="0"/>
                <w:sz w:val="14"/>
                <w:szCs w:val="14"/>
              </w:rPr>
            </w:pPr>
            <w:r w:rsidRPr="00C335A0">
              <w:rPr>
                <w:rFonts w:ascii="Times New Roman" w:hAnsi="Times New Roman" w:cs="ＭＳ 明朝" w:hint="eastAsia"/>
                <w:b/>
                <w:bCs/>
                <w:color w:val="000000"/>
                <w:kern w:val="0"/>
                <w:sz w:val="14"/>
                <w:szCs w:val="14"/>
              </w:rPr>
              <w:t>ささえ愛センタ</w:t>
            </w:r>
            <w:r>
              <w:rPr>
                <w:rFonts w:ascii="Times New Roman" w:hAnsi="Times New Roman" w:cs="ＭＳ 明朝" w:hint="eastAsia"/>
                <w:b/>
                <w:bCs/>
                <w:color w:val="000000"/>
                <w:kern w:val="0"/>
                <w:sz w:val="14"/>
                <w:szCs w:val="14"/>
              </w:rPr>
              <w:t>ー</w:t>
            </w:r>
          </w:p>
          <w:p w14:paraId="713CA508" w14:textId="77777777" w:rsidR="003852EF" w:rsidRPr="00C335A0" w:rsidRDefault="003852EF" w:rsidP="00FE4BDE">
            <w:pPr>
              <w:suppressAutoHyphens/>
              <w:kinsoku w:val="0"/>
              <w:wordWrap w:val="0"/>
              <w:overflowPunct w:val="0"/>
              <w:autoSpaceDE w:val="0"/>
              <w:autoSpaceDN w:val="0"/>
              <w:adjustRightInd w:val="0"/>
              <w:spacing w:line="336" w:lineRule="atLeast"/>
              <w:ind w:left="843" w:hangingChars="600" w:hanging="843"/>
              <w:jc w:val="left"/>
              <w:textAlignment w:val="baseline"/>
              <w:rPr>
                <w:rFonts w:ascii="ＭＳ 明朝" w:hAnsi="Times New Roman"/>
                <w:kern w:val="0"/>
                <w:sz w:val="24"/>
              </w:rPr>
            </w:pPr>
            <w:r w:rsidRPr="00187681">
              <w:rPr>
                <w:rFonts w:ascii="Times New Roman" w:hAnsi="Times New Roman" w:cs="ＭＳ 明朝" w:hint="eastAsia"/>
                <w:b/>
                <w:color w:val="000000"/>
                <w:kern w:val="0"/>
                <w:sz w:val="14"/>
                <w:szCs w:val="14"/>
              </w:rPr>
              <w:t>『会報ＮＯ</w:t>
            </w:r>
            <w:r>
              <w:rPr>
                <w:rFonts w:ascii="Times New Roman" w:hAnsi="Times New Roman" w:cs="ＭＳ 明朝" w:hint="eastAsia"/>
                <w:b/>
                <w:color w:val="000000"/>
                <w:kern w:val="0"/>
                <w:sz w:val="14"/>
                <w:szCs w:val="14"/>
              </w:rPr>
              <w:t>１６</w:t>
            </w:r>
            <w:r w:rsidRPr="00187681">
              <w:rPr>
                <w:rFonts w:ascii="Times New Roman" w:hAnsi="Times New Roman" w:cs="ＭＳ 明朝" w:hint="eastAsia"/>
                <w:b/>
                <w:color w:val="000000"/>
                <w:kern w:val="0"/>
                <w:sz w:val="14"/>
                <w:szCs w:val="14"/>
              </w:rPr>
              <w:t>』</w:t>
            </w:r>
          </w:p>
        </w:tc>
      </w:tr>
      <w:tr w:rsidR="003852EF" w:rsidRPr="00C335A0" w14:paraId="5AD6D683" w14:textId="77777777" w:rsidTr="00FE4BDE">
        <w:trPr>
          <w:trHeight w:val="730"/>
        </w:trPr>
        <w:tc>
          <w:tcPr>
            <w:tcW w:w="960" w:type="dxa"/>
            <w:tcBorders>
              <w:top w:val="single" w:sz="4" w:space="0" w:color="000000"/>
              <w:left w:val="single" w:sz="2" w:space="0" w:color="auto"/>
              <w:right w:val="single" w:sz="4" w:space="0" w:color="auto"/>
            </w:tcBorders>
          </w:tcPr>
          <w:p w14:paraId="54AA32F3" w14:textId="77777777" w:rsidR="003852EF" w:rsidRPr="00B83739" w:rsidRDefault="003852EF" w:rsidP="00B83739">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20"/>
                <w:szCs w:val="20"/>
              </w:rPr>
            </w:pPr>
            <w:r w:rsidRPr="00B83739">
              <w:rPr>
                <w:rFonts w:ascii="Times New Roman" w:hAnsi="Times New Roman"/>
                <w:color w:val="000000"/>
                <w:kern w:val="0"/>
                <w:sz w:val="20"/>
                <w:szCs w:val="20"/>
              </w:rPr>
              <w:t>7/6</w:t>
            </w:r>
          </w:p>
          <w:p w14:paraId="20717456" w14:textId="77777777" w:rsidR="003852EF" w:rsidRPr="006253C3" w:rsidRDefault="003852EF" w:rsidP="00B83739">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14"/>
                <w:szCs w:val="14"/>
              </w:rPr>
            </w:pPr>
            <w:r w:rsidRPr="00B83739">
              <w:rPr>
                <w:rFonts w:ascii="Times New Roman" w:hAnsi="Times New Roman" w:cs="ＭＳ 明朝" w:hint="eastAsia"/>
                <w:color w:val="000000"/>
                <w:kern w:val="0"/>
                <w:sz w:val="20"/>
                <w:szCs w:val="20"/>
              </w:rPr>
              <w:t>（日）</w:t>
            </w:r>
          </w:p>
        </w:tc>
        <w:tc>
          <w:tcPr>
            <w:tcW w:w="4688" w:type="dxa"/>
            <w:gridSpan w:val="3"/>
            <w:tcBorders>
              <w:top w:val="single" w:sz="4" w:space="0" w:color="000000"/>
              <w:left w:val="single" w:sz="4" w:space="0" w:color="auto"/>
              <w:right w:val="single" w:sz="4" w:space="0" w:color="auto"/>
            </w:tcBorders>
          </w:tcPr>
          <w:p w14:paraId="3B88DBD6" w14:textId="77777777" w:rsidR="003852EF" w:rsidRPr="00A024FA"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Cs w:val="21"/>
              </w:rPr>
            </w:pPr>
            <w:r w:rsidRPr="00A024FA">
              <w:rPr>
                <w:rFonts w:ascii="Times New Roman" w:hAnsi="Times New Roman" w:cs="ＭＳ 明朝" w:hint="eastAsia"/>
                <w:color w:val="000000"/>
                <w:kern w:val="0"/>
                <w:szCs w:val="21"/>
              </w:rPr>
              <w:t>春日井の自然「流域の淡水魚」</w:t>
            </w:r>
          </w:p>
          <w:p w14:paraId="0C667D5B" w14:textId="77777777" w:rsidR="003852EF" w:rsidRPr="00B83739"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Cs w:val="21"/>
              </w:rPr>
            </w:pPr>
            <w:r w:rsidRPr="00B83739">
              <w:rPr>
                <w:rFonts w:ascii="Times New Roman" w:hAnsi="Times New Roman" w:cs="ＭＳ 明朝" w:hint="eastAsia"/>
                <w:color w:val="000000"/>
                <w:kern w:val="0"/>
                <w:szCs w:val="21"/>
              </w:rPr>
              <w:t>春日井のビオトープ「ほたるの飼育」報告</w:t>
            </w:r>
          </w:p>
        </w:tc>
        <w:tc>
          <w:tcPr>
            <w:tcW w:w="2520" w:type="dxa"/>
            <w:tcBorders>
              <w:top w:val="single" w:sz="4" w:space="0" w:color="000000"/>
              <w:left w:val="single" w:sz="4" w:space="0" w:color="000000"/>
              <w:right w:val="single" w:sz="4" w:space="0" w:color="auto"/>
            </w:tcBorders>
          </w:tcPr>
          <w:p w14:paraId="52E3D304" w14:textId="77777777" w:rsidR="003852EF" w:rsidRPr="00C335A0" w:rsidRDefault="003852EF" w:rsidP="00FE4BDE">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kern w:val="0"/>
                <w:sz w:val="24"/>
              </w:rPr>
            </w:pPr>
            <w:r w:rsidRPr="00C335A0">
              <w:rPr>
                <w:rFonts w:ascii="Times New Roman" w:hAnsi="Times New Roman" w:cs="ＭＳ 明朝" w:hint="eastAsia"/>
                <w:color w:val="000000"/>
                <w:kern w:val="0"/>
                <w:szCs w:val="21"/>
              </w:rPr>
              <w:t>小川　茂徳　氏</w:t>
            </w:r>
          </w:p>
          <w:p w14:paraId="09231AD2" w14:textId="77777777" w:rsidR="003852EF" w:rsidRPr="00C335A0" w:rsidRDefault="003852EF" w:rsidP="00FE4BDE">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kern w:val="0"/>
                <w:sz w:val="24"/>
              </w:rPr>
            </w:pPr>
            <w:r w:rsidRPr="00C335A0">
              <w:rPr>
                <w:rFonts w:ascii="Times New Roman" w:hAnsi="Times New Roman" w:cs="ＭＳ 明朝" w:hint="eastAsia"/>
                <w:color w:val="000000"/>
                <w:kern w:val="0"/>
                <w:szCs w:val="21"/>
              </w:rPr>
              <w:t>野田　淑人　氏</w:t>
            </w:r>
          </w:p>
        </w:tc>
        <w:tc>
          <w:tcPr>
            <w:tcW w:w="4785" w:type="dxa"/>
            <w:gridSpan w:val="2"/>
            <w:vMerge/>
            <w:tcBorders>
              <w:left w:val="single" w:sz="4" w:space="0" w:color="auto"/>
              <w:right w:val="single" w:sz="4" w:space="0" w:color="000000"/>
            </w:tcBorders>
          </w:tcPr>
          <w:p w14:paraId="22C8A004" w14:textId="77777777" w:rsidR="003852EF" w:rsidRPr="00C335A0"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p>
        </w:tc>
        <w:tc>
          <w:tcPr>
            <w:tcW w:w="2354" w:type="dxa"/>
            <w:tcBorders>
              <w:top w:val="single" w:sz="4" w:space="0" w:color="000000"/>
              <w:left w:val="single" w:sz="4" w:space="0" w:color="000000"/>
              <w:bottom w:val="nil"/>
              <w:right w:val="single" w:sz="4" w:space="0" w:color="000000"/>
            </w:tcBorders>
          </w:tcPr>
          <w:p w14:paraId="05AF7600" w14:textId="77777777" w:rsidR="003852EF" w:rsidRDefault="003852EF" w:rsidP="00FE4BDE">
            <w:pPr>
              <w:suppressAutoHyphens/>
              <w:kinsoku w:val="0"/>
              <w:wordWrap w:val="0"/>
              <w:overflowPunct w:val="0"/>
              <w:autoSpaceDE w:val="0"/>
              <w:autoSpaceDN w:val="0"/>
              <w:adjustRightInd w:val="0"/>
              <w:spacing w:line="336" w:lineRule="atLeast"/>
              <w:jc w:val="left"/>
              <w:textAlignment w:val="baseline"/>
              <w:rPr>
                <w:rFonts w:ascii="Times New Roman" w:hAnsi="Times New Roman" w:cs="ＭＳ 明朝"/>
                <w:b/>
                <w:bCs/>
                <w:color w:val="000000"/>
                <w:kern w:val="0"/>
                <w:sz w:val="14"/>
                <w:szCs w:val="14"/>
              </w:rPr>
            </w:pPr>
            <w:r w:rsidRPr="00C335A0">
              <w:rPr>
                <w:rFonts w:ascii="Times New Roman" w:hAnsi="Times New Roman" w:cs="ＭＳ 明朝" w:hint="eastAsia"/>
                <w:b/>
                <w:bCs/>
                <w:color w:val="000000"/>
                <w:kern w:val="0"/>
                <w:sz w:val="14"/>
                <w:szCs w:val="14"/>
              </w:rPr>
              <w:t>ささえ愛センタ</w:t>
            </w:r>
            <w:r>
              <w:rPr>
                <w:rFonts w:ascii="Times New Roman" w:hAnsi="Times New Roman" w:cs="ＭＳ 明朝" w:hint="eastAsia"/>
                <w:b/>
                <w:bCs/>
                <w:color w:val="000000"/>
                <w:kern w:val="0"/>
                <w:sz w:val="14"/>
                <w:szCs w:val="14"/>
              </w:rPr>
              <w:t>ー</w:t>
            </w:r>
          </w:p>
          <w:p w14:paraId="374E887C" w14:textId="77777777" w:rsidR="003852EF" w:rsidRPr="00B82C84"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b/>
                <w:kern w:val="0"/>
                <w:sz w:val="16"/>
                <w:szCs w:val="16"/>
              </w:rPr>
            </w:pPr>
            <w:r w:rsidRPr="00187681">
              <w:rPr>
                <w:rFonts w:ascii="Times New Roman" w:hAnsi="Times New Roman" w:cs="ＭＳ 明朝" w:hint="eastAsia"/>
                <w:b/>
                <w:color w:val="000000"/>
                <w:kern w:val="0"/>
                <w:sz w:val="14"/>
                <w:szCs w:val="14"/>
              </w:rPr>
              <w:t>『会報ＮＯ</w:t>
            </w:r>
            <w:r>
              <w:rPr>
                <w:rFonts w:ascii="Times New Roman" w:hAnsi="Times New Roman" w:cs="ＭＳ 明朝" w:hint="eastAsia"/>
                <w:b/>
                <w:color w:val="000000"/>
                <w:kern w:val="0"/>
                <w:sz w:val="14"/>
                <w:szCs w:val="14"/>
              </w:rPr>
              <w:t>１７</w:t>
            </w:r>
            <w:r w:rsidRPr="00187681">
              <w:rPr>
                <w:rFonts w:ascii="Times New Roman" w:hAnsi="Times New Roman" w:cs="ＭＳ 明朝" w:hint="eastAsia"/>
                <w:b/>
                <w:color w:val="000000"/>
                <w:kern w:val="0"/>
                <w:sz w:val="14"/>
                <w:szCs w:val="14"/>
              </w:rPr>
              <w:t>』</w:t>
            </w:r>
          </w:p>
        </w:tc>
      </w:tr>
      <w:tr w:rsidR="003852EF" w:rsidRPr="00C335A0" w14:paraId="56520B4A" w14:textId="77777777" w:rsidTr="00FE4BDE">
        <w:trPr>
          <w:trHeight w:val="730"/>
        </w:trPr>
        <w:tc>
          <w:tcPr>
            <w:tcW w:w="960" w:type="dxa"/>
            <w:tcBorders>
              <w:top w:val="single" w:sz="4" w:space="0" w:color="000000"/>
              <w:left w:val="single" w:sz="2" w:space="0" w:color="auto"/>
              <w:right w:val="single" w:sz="4" w:space="0" w:color="auto"/>
            </w:tcBorders>
          </w:tcPr>
          <w:p w14:paraId="7EF034C8" w14:textId="77777777" w:rsidR="003852EF" w:rsidRPr="00B83739" w:rsidRDefault="003852EF" w:rsidP="00B83739">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20"/>
                <w:szCs w:val="20"/>
              </w:rPr>
            </w:pPr>
            <w:r w:rsidRPr="00B83739">
              <w:rPr>
                <w:rFonts w:ascii="Times New Roman" w:hAnsi="Times New Roman"/>
                <w:color w:val="000000"/>
                <w:kern w:val="0"/>
                <w:sz w:val="20"/>
                <w:szCs w:val="20"/>
              </w:rPr>
              <w:t>8/3</w:t>
            </w:r>
          </w:p>
          <w:p w14:paraId="6025CAA6" w14:textId="77777777" w:rsidR="003852EF" w:rsidRPr="006253C3" w:rsidRDefault="003852EF" w:rsidP="00B83739">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14"/>
                <w:szCs w:val="14"/>
              </w:rPr>
            </w:pPr>
            <w:r w:rsidRPr="00B83739">
              <w:rPr>
                <w:rFonts w:ascii="Times New Roman" w:hAnsi="Times New Roman" w:cs="ＭＳ 明朝" w:hint="eastAsia"/>
                <w:color w:val="000000"/>
                <w:kern w:val="0"/>
                <w:sz w:val="20"/>
                <w:szCs w:val="20"/>
              </w:rPr>
              <w:t>（日）</w:t>
            </w:r>
          </w:p>
        </w:tc>
        <w:tc>
          <w:tcPr>
            <w:tcW w:w="4688" w:type="dxa"/>
            <w:gridSpan w:val="3"/>
            <w:tcBorders>
              <w:top w:val="single" w:sz="4" w:space="0" w:color="000000"/>
              <w:left w:val="single" w:sz="4" w:space="0" w:color="auto"/>
              <w:right w:val="single" w:sz="4" w:space="0" w:color="auto"/>
            </w:tcBorders>
          </w:tcPr>
          <w:p w14:paraId="24DC3506" w14:textId="77777777" w:rsidR="003852EF" w:rsidRPr="003852EF"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Cs w:val="21"/>
              </w:rPr>
            </w:pPr>
            <w:r w:rsidRPr="003852EF">
              <w:rPr>
                <w:rFonts w:ascii="ＭＳ 明朝" w:hAnsi="Times New Roman" w:hint="eastAsia"/>
                <w:kern w:val="0"/>
                <w:szCs w:val="21"/>
              </w:rPr>
              <w:t>ふるさと春日井・震災の歴史</w:t>
            </w:r>
          </w:p>
          <w:p w14:paraId="2EEADE2E" w14:textId="77777777" w:rsidR="003852EF" w:rsidRPr="006253C3"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8"/>
                <w:szCs w:val="18"/>
              </w:rPr>
            </w:pPr>
            <w:r w:rsidRPr="006253C3">
              <w:rPr>
                <w:rFonts w:ascii="ＭＳ 明朝" w:hAnsi="Times New Roman" w:hint="eastAsia"/>
                <w:kern w:val="0"/>
                <w:sz w:val="18"/>
                <w:szCs w:val="18"/>
              </w:rPr>
              <w:t xml:space="preserve">　　　　　　　－濃尾大震災と地域の人々－</w:t>
            </w:r>
          </w:p>
        </w:tc>
        <w:tc>
          <w:tcPr>
            <w:tcW w:w="2520" w:type="dxa"/>
            <w:tcBorders>
              <w:top w:val="single" w:sz="4" w:space="0" w:color="000000"/>
              <w:left w:val="single" w:sz="4" w:space="0" w:color="000000"/>
              <w:right w:val="single" w:sz="4" w:space="0" w:color="auto"/>
            </w:tcBorders>
          </w:tcPr>
          <w:p w14:paraId="035A4AA1" w14:textId="77777777" w:rsidR="003852EF" w:rsidRPr="003852EF" w:rsidRDefault="003852EF" w:rsidP="003852EF">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kern w:val="0"/>
                <w:szCs w:val="21"/>
              </w:rPr>
            </w:pPr>
            <w:r w:rsidRPr="003852EF">
              <w:rPr>
                <w:rFonts w:ascii="ＭＳ 明朝" w:hAnsi="Times New Roman" w:hint="eastAsia"/>
                <w:kern w:val="0"/>
                <w:szCs w:val="21"/>
              </w:rPr>
              <w:t>近藤　雅英　氏</w:t>
            </w:r>
          </w:p>
        </w:tc>
        <w:tc>
          <w:tcPr>
            <w:tcW w:w="4785" w:type="dxa"/>
            <w:gridSpan w:val="2"/>
            <w:vMerge/>
            <w:tcBorders>
              <w:left w:val="single" w:sz="4" w:space="0" w:color="auto"/>
              <w:right w:val="single" w:sz="4" w:space="0" w:color="000000"/>
            </w:tcBorders>
          </w:tcPr>
          <w:p w14:paraId="39EDB3A4" w14:textId="77777777" w:rsidR="003852EF" w:rsidRPr="00E7105F"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8"/>
                <w:szCs w:val="18"/>
              </w:rPr>
            </w:pPr>
          </w:p>
        </w:tc>
        <w:tc>
          <w:tcPr>
            <w:tcW w:w="2354" w:type="dxa"/>
            <w:tcBorders>
              <w:top w:val="single" w:sz="4" w:space="0" w:color="000000"/>
              <w:left w:val="single" w:sz="4" w:space="0" w:color="000000"/>
              <w:bottom w:val="nil"/>
              <w:right w:val="single" w:sz="4" w:space="0" w:color="auto"/>
            </w:tcBorders>
          </w:tcPr>
          <w:p w14:paraId="6F117A69" w14:textId="77777777" w:rsidR="003852EF" w:rsidRDefault="003852EF" w:rsidP="00FE4BDE">
            <w:pPr>
              <w:suppressAutoHyphens/>
              <w:kinsoku w:val="0"/>
              <w:wordWrap w:val="0"/>
              <w:overflowPunct w:val="0"/>
              <w:autoSpaceDE w:val="0"/>
              <w:autoSpaceDN w:val="0"/>
              <w:adjustRightInd w:val="0"/>
              <w:spacing w:line="336" w:lineRule="atLeast"/>
              <w:ind w:left="843" w:hangingChars="600" w:hanging="843"/>
              <w:jc w:val="left"/>
              <w:textAlignment w:val="baseline"/>
              <w:rPr>
                <w:rFonts w:ascii="Times New Roman" w:hAnsi="Times New Roman" w:cs="ＭＳ 明朝"/>
                <w:b/>
                <w:bCs/>
                <w:color w:val="000000"/>
                <w:kern w:val="0"/>
                <w:sz w:val="14"/>
                <w:szCs w:val="14"/>
              </w:rPr>
            </w:pPr>
            <w:r w:rsidRPr="00C335A0">
              <w:rPr>
                <w:rFonts w:ascii="Times New Roman" w:hAnsi="Times New Roman" w:cs="ＭＳ 明朝" w:hint="eastAsia"/>
                <w:b/>
                <w:bCs/>
                <w:color w:val="000000"/>
                <w:kern w:val="0"/>
                <w:sz w:val="14"/>
                <w:szCs w:val="14"/>
              </w:rPr>
              <w:t>ささえ愛センタ</w:t>
            </w:r>
            <w:r>
              <w:rPr>
                <w:rFonts w:ascii="Times New Roman" w:hAnsi="Times New Roman" w:cs="ＭＳ 明朝" w:hint="eastAsia"/>
                <w:b/>
                <w:bCs/>
                <w:color w:val="000000"/>
                <w:kern w:val="0"/>
                <w:sz w:val="14"/>
                <w:szCs w:val="14"/>
              </w:rPr>
              <w:t>ー</w:t>
            </w:r>
          </w:p>
          <w:p w14:paraId="0C91F433" w14:textId="77777777" w:rsidR="003852EF" w:rsidRPr="00C335A0" w:rsidRDefault="003852EF" w:rsidP="00FE4BDE">
            <w:pPr>
              <w:suppressAutoHyphens/>
              <w:kinsoku w:val="0"/>
              <w:wordWrap w:val="0"/>
              <w:overflowPunct w:val="0"/>
              <w:autoSpaceDE w:val="0"/>
              <w:autoSpaceDN w:val="0"/>
              <w:adjustRightInd w:val="0"/>
              <w:spacing w:line="336" w:lineRule="atLeast"/>
              <w:ind w:left="843" w:hangingChars="600" w:hanging="843"/>
              <w:jc w:val="left"/>
              <w:textAlignment w:val="baseline"/>
              <w:rPr>
                <w:rFonts w:ascii="ＭＳ 明朝" w:hAnsi="Times New Roman"/>
                <w:kern w:val="0"/>
                <w:sz w:val="24"/>
              </w:rPr>
            </w:pPr>
            <w:r w:rsidRPr="00187681">
              <w:rPr>
                <w:rFonts w:ascii="Times New Roman" w:hAnsi="Times New Roman" w:cs="ＭＳ 明朝" w:hint="eastAsia"/>
                <w:b/>
                <w:color w:val="000000"/>
                <w:kern w:val="0"/>
                <w:sz w:val="14"/>
                <w:szCs w:val="14"/>
              </w:rPr>
              <w:t>『会報ＮＯ</w:t>
            </w:r>
            <w:r>
              <w:rPr>
                <w:rFonts w:ascii="Times New Roman" w:hAnsi="Times New Roman" w:cs="ＭＳ 明朝" w:hint="eastAsia"/>
                <w:b/>
                <w:color w:val="000000"/>
                <w:kern w:val="0"/>
                <w:sz w:val="14"/>
                <w:szCs w:val="14"/>
              </w:rPr>
              <w:t>１８</w:t>
            </w:r>
            <w:r w:rsidRPr="00187681">
              <w:rPr>
                <w:rFonts w:ascii="Times New Roman" w:hAnsi="Times New Roman" w:cs="ＭＳ 明朝" w:hint="eastAsia"/>
                <w:b/>
                <w:color w:val="000000"/>
                <w:kern w:val="0"/>
                <w:sz w:val="14"/>
                <w:szCs w:val="14"/>
              </w:rPr>
              <w:t>』</w:t>
            </w:r>
          </w:p>
        </w:tc>
      </w:tr>
      <w:tr w:rsidR="003852EF" w:rsidRPr="00C335A0" w14:paraId="2CA611B9" w14:textId="77777777" w:rsidTr="00FE4BDE">
        <w:trPr>
          <w:trHeight w:val="764"/>
        </w:trPr>
        <w:tc>
          <w:tcPr>
            <w:tcW w:w="960" w:type="dxa"/>
            <w:tcBorders>
              <w:top w:val="single" w:sz="4" w:space="0" w:color="000000"/>
              <w:left w:val="single" w:sz="2" w:space="0" w:color="auto"/>
              <w:right w:val="single" w:sz="4" w:space="0" w:color="auto"/>
            </w:tcBorders>
          </w:tcPr>
          <w:p w14:paraId="2487E9A8" w14:textId="77777777" w:rsidR="003852EF" w:rsidRPr="003852EF" w:rsidRDefault="003852EF" w:rsidP="003852EF">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20"/>
                <w:szCs w:val="20"/>
              </w:rPr>
            </w:pPr>
            <w:r w:rsidRPr="003852EF">
              <w:rPr>
                <w:rFonts w:ascii="Times New Roman" w:hAnsi="Times New Roman" w:hint="eastAsia"/>
                <w:color w:val="000000"/>
                <w:kern w:val="0"/>
                <w:sz w:val="20"/>
                <w:szCs w:val="20"/>
              </w:rPr>
              <w:t>8</w:t>
            </w:r>
            <w:r w:rsidRPr="003852EF">
              <w:rPr>
                <w:rFonts w:ascii="Times New Roman" w:hAnsi="Times New Roman"/>
                <w:color w:val="000000"/>
                <w:kern w:val="0"/>
                <w:sz w:val="20"/>
                <w:szCs w:val="20"/>
              </w:rPr>
              <w:t>/</w:t>
            </w:r>
            <w:r w:rsidRPr="003852EF">
              <w:rPr>
                <w:rFonts w:ascii="Times New Roman" w:hAnsi="Times New Roman" w:hint="eastAsia"/>
                <w:color w:val="000000"/>
                <w:kern w:val="0"/>
                <w:sz w:val="20"/>
                <w:szCs w:val="20"/>
              </w:rPr>
              <w:t>29</w:t>
            </w:r>
          </w:p>
          <w:p w14:paraId="0D1B885C" w14:textId="77777777" w:rsidR="003852EF" w:rsidRPr="006253C3" w:rsidRDefault="003852EF" w:rsidP="003852EF">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14"/>
                <w:szCs w:val="14"/>
              </w:rPr>
            </w:pPr>
            <w:r w:rsidRPr="003852EF">
              <w:rPr>
                <w:rFonts w:ascii="Times New Roman" w:hAnsi="Times New Roman" w:cs="ＭＳ 明朝" w:hint="eastAsia"/>
                <w:color w:val="000000"/>
                <w:kern w:val="0"/>
                <w:sz w:val="20"/>
                <w:szCs w:val="20"/>
              </w:rPr>
              <w:t>（日）</w:t>
            </w:r>
          </w:p>
        </w:tc>
        <w:tc>
          <w:tcPr>
            <w:tcW w:w="4688" w:type="dxa"/>
            <w:gridSpan w:val="3"/>
            <w:tcBorders>
              <w:top w:val="single" w:sz="4" w:space="0" w:color="000000"/>
              <w:left w:val="single" w:sz="4" w:space="0" w:color="auto"/>
              <w:right w:val="single" w:sz="4" w:space="0" w:color="auto"/>
            </w:tcBorders>
          </w:tcPr>
          <w:p w14:paraId="744AD8FB" w14:textId="77777777" w:rsidR="003852EF" w:rsidRPr="006253C3"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8"/>
                <w:szCs w:val="18"/>
              </w:rPr>
            </w:pPr>
            <w:r w:rsidRPr="006253C3">
              <w:rPr>
                <w:rFonts w:ascii="ＭＳ 明朝" w:hAnsi="Times New Roman" w:hint="eastAsia"/>
                <w:kern w:val="0"/>
                <w:sz w:val="18"/>
                <w:szCs w:val="18"/>
              </w:rPr>
              <w:t>巡検ツアー「道風が学んだ史跡を訪ねる」</w:t>
            </w:r>
          </w:p>
          <w:p w14:paraId="767311C9" w14:textId="77777777" w:rsidR="003852EF" w:rsidRPr="006253C3" w:rsidRDefault="003852EF" w:rsidP="00FE4BDE">
            <w:pPr>
              <w:suppressAutoHyphens/>
              <w:kinsoku w:val="0"/>
              <w:wordWrap w:val="0"/>
              <w:overflowPunct w:val="0"/>
              <w:autoSpaceDE w:val="0"/>
              <w:autoSpaceDN w:val="0"/>
              <w:adjustRightInd w:val="0"/>
              <w:spacing w:line="336" w:lineRule="atLeast"/>
              <w:ind w:firstLineChars="200" w:firstLine="360"/>
              <w:jc w:val="left"/>
              <w:textAlignment w:val="baseline"/>
              <w:rPr>
                <w:rFonts w:ascii="ＭＳ 明朝" w:hAnsi="Times New Roman"/>
                <w:kern w:val="0"/>
                <w:sz w:val="18"/>
                <w:szCs w:val="18"/>
              </w:rPr>
            </w:pPr>
            <w:r w:rsidRPr="006253C3">
              <w:rPr>
                <w:rFonts w:ascii="Times New Roman" w:hAnsi="Times New Roman"/>
                <w:color w:val="000000"/>
                <w:kern w:val="0"/>
                <w:sz w:val="18"/>
                <w:szCs w:val="18"/>
              </w:rPr>
              <w:t xml:space="preserve"> </w:t>
            </w:r>
            <w:r w:rsidRPr="006253C3">
              <w:rPr>
                <w:rFonts w:ascii="Times New Roman" w:hAnsi="Times New Roman" w:hint="eastAsia"/>
                <w:color w:val="000000"/>
                <w:kern w:val="0"/>
                <w:sz w:val="18"/>
                <w:szCs w:val="18"/>
              </w:rPr>
              <w:t>国分寺跡→国衙跡→学校院跡他巡検</w:t>
            </w:r>
          </w:p>
        </w:tc>
        <w:tc>
          <w:tcPr>
            <w:tcW w:w="2520" w:type="dxa"/>
            <w:tcBorders>
              <w:top w:val="single" w:sz="4" w:space="0" w:color="auto"/>
              <w:left w:val="single" w:sz="4" w:space="0" w:color="000000"/>
              <w:right w:val="single" w:sz="4" w:space="0" w:color="auto"/>
            </w:tcBorders>
          </w:tcPr>
          <w:p w14:paraId="377E4EEC" w14:textId="77777777" w:rsidR="003852EF" w:rsidRDefault="003852EF" w:rsidP="00FE4BDE">
            <w:pPr>
              <w:jc w:val="left"/>
              <w:rPr>
                <w:rFonts w:ascii="ＭＳ 明朝" w:hAnsi="Times New Roman"/>
                <w:kern w:val="0"/>
                <w:sz w:val="16"/>
                <w:szCs w:val="16"/>
              </w:rPr>
            </w:pPr>
            <w:r w:rsidRPr="0059129E">
              <w:rPr>
                <w:rFonts w:ascii="ＭＳ 明朝" w:hAnsi="Times New Roman" w:hint="eastAsia"/>
                <w:kern w:val="0"/>
                <w:sz w:val="16"/>
                <w:szCs w:val="16"/>
              </w:rPr>
              <w:t>「ふるさと春日井学」主催</w:t>
            </w:r>
          </w:p>
          <w:p w14:paraId="03A673CD" w14:textId="77777777" w:rsidR="003852EF" w:rsidRPr="003852EF" w:rsidRDefault="003852EF" w:rsidP="003852EF">
            <w:pPr>
              <w:ind w:firstLineChars="100" w:firstLine="160"/>
              <w:jc w:val="left"/>
              <w:rPr>
                <w:rFonts w:ascii="ＭＳ 明朝" w:hAnsi="Times New Roman"/>
                <w:kern w:val="0"/>
                <w:sz w:val="18"/>
                <w:szCs w:val="18"/>
              </w:rPr>
            </w:pPr>
            <w:r>
              <w:rPr>
                <w:rFonts w:ascii="ＭＳ 明朝" w:hAnsi="Times New Roman" w:hint="eastAsia"/>
                <w:kern w:val="0"/>
                <w:sz w:val="16"/>
                <w:szCs w:val="16"/>
              </w:rPr>
              <w:t>定数不足により中止</w:t>
            </w:r>
          </w:p>
        </w:tc>
        <w:tc>
          <w:tcPr>
            <w:tcW w:w="4785" w:type="dxa"/>
            <w:gridSpan w:val="2"/>
            <w:vMerge/>
            <w:tcBorders>
              <w:left w:val="single" w:sz="4" w:space="0" w:color="auto"/>
              <w:right w:val="single" w:sz="4" w:space="0" w:color="000000"/>
            </w:tcBorders>
          </w:tcPr>
          <w:p w14:paraId="23B53E90" w14:textId="77777777" w:rsidR="003852EF" w:rsidRPr="0059129E"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8"/>
                <w:szCs w:val="18"/>
              </w:rPr>
            </w:pPr>
          </w:p>
        </w:tc>
        <w:tc>
          <w:tcPr>
            <w:tcW w:w="2354" w:type="dxa"/>
            <w:tcBorders>
              <w:top w:val="single" w:sz="4" w:space="0" w:color="000000"/>
              <w:left w:val="single" w:sz="4" w:space="0" w:color="000000"/>
              <w:right w:val="single" w:sz="4" w:space="0" w:color="auto"/>
            </w:tcBorders>
          </w:tcPr>
          <w:p w14:paraId="7B2DF1E6" w14:textId="77777777" w:rsidR="003852EF" w:rsidRPr="0059129E"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8"/>
                <w:szCs w:val="18"/>
              </w:rPr>
            </w:pPr>
            <w:r>
              <w:rPr>
                <w:rFonts w:ascii="ＭＳ 明朝" w:hAnsi="Times New Roman" w:hint="eastAsia"/>
                <w:kern w:val="0"/>
                <w:sz w:val="18"/>
                <w:szCs w:val="18"/>
              </w:rPr>
              <w:t>定</w:t>
            </w:r>
            <w:r w:rsidRPr="0059129E">
              <w:rPr>
                <w:rFonts w:ascii="ＭＳ 明朝" w:hAnsi="Times New Roman" w:hint="eastAsia"/>
                <w:kern w:val="0"/>
                <w:sz w:val="18"/>
                <w:szCs w:val="18"/>
              </w:rPr>
              <w:t>数不足により</w:t>
            </w:r>
            <w:r w:rsidRPr="00276C96">
              <w:rPr>
                <w:rFonts w:ascii="ＭＳ 明朝" w:hAnsi="Times New Roman" w:hint="eastAsia"/>
                <w:b/>
                <w:kern w:val="0"/>
                <w:sz w:val="18"/>
                <w:szCs w:val="18"/>
              </w:rPr>
              <w:t>中止</w:t>
            </w:r>
          </w:p>
        </w:tc>
      </w:tr>
      <w:tr w:rsidR="003852EF" w:rsidRPr="00C335A0" w14:paraId="5847A40E" w14:textId="77777777" w:rsidTr="00FE4BDE">
        <w:trPr>
          <w:trHeight w:val="730"/>
        </w:trPr>
        <w:tc>
          <w:tcPr>
            <w:tcW w:w="960" w:type="dxa"/>
            <w:tcBorders>
              <w:top w:val="single" w:sz="4" w:space="0" w:color="000000"/>
              <w:left w:val="single" w:sz="2" w:space="0" w:color="auto"/>
              <w:right w:val="single" w:sz="4" w:space="0" w:color="auto"/>
            </w:tcBorders>
          </w:tcPr>
          <w:p w14:paraId="7A02A1C6" w14:textId="77777777" w:rsidR="003852EF" w:rsidRPr="003852EF" w:rsidRDefault="003852EF" w:rsidP="003852EF">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20"/>
                <w:szCs w:val="20"/>
              </w:rPr>
            </w:pPr>
            <w:r w:rsidRPr="003852EF">
              <w:rPr>
                <w:rFonts w:ascii="Times New Roman" w:hAnsi="Times New Roman" w:hint="eastAsia"/>
                <w:color w:val="000000"/>
                <w:kern w:val="0"/>
                <w:sz w:val="20"/>
                <w:szCs w:val="20"/>
              </w:rPr>
              <w:t>9</w:t>
            </w:r>
            <w:r w:rsidRPr="003852EF">
              <w:rPr>
                <w:rFonts w:ascii="Times New Roman" w:hAnsi="Times New Roman"/>
                <w:color w:val="000000"/>
                <w:kern w:val="0"/>
                <w:sz w:val="20"/>
                <w:szCs w:val="20"/>
              </w:rPr>
              <w:t>/</w:t>
            </w:r>
            <w:r w:rsidRPr="003852EF">
              <w:rPr>
                <w:rFonts w:ascii="Times New Roman" w:hAnsi="Times New Roman" w:hint="eastAsia"/>
                <w:color w:val="000000"/>
                <w:kern w:val="0"/>
                <w:sz w:val="20"/>
                <w:szCs w:val="20"/>
              </w:rPr>
              <w:t>7</w:t>
            </w:r>
          </w:p>
          <w:p w14:paraId="52051247" w14:textId="77777777" w:rsidR="003852EF" w:rsidRPr="006253C3" w:rsidRDefault="003852EF" w:rsidP="003852EF">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14"/>
                <w:szCs w:val="14"/>
              </w:rPr>
            </w:pPr>
            <w:r w:rsidRPr="003852EF">
              <w:rPr>
                <w:rFonts w:ascii="ＭＳ 明朝" w:hAnsi="ＭＳ 明朝" w:cs="ＭＳ 明朝"/>
                <w:color w:val="000000"/>
                <w:kern w:val="0"/>
                <w:sz w:val="20"/>
                <w:szCs w:val="20"/>
              </w:rPr>
              <w:t>(</w:t>
            </w:r>
            <w:r w:rsidRPr="003852EF">
              <w:rPr>
                <w:rFonts w:ascii="Times New Roman" w:hAnsi="Times New Roman" w:cs="ＭＳ 明朝" w:hint="eastAsia"/>
                <w:color w:val="000000"/>
                <w:kern w:val="0"/>
                <w:sz w:val="20"/>
                <w:szCs w:val="20"/>
              </w:rPr>
              <w:t>日</w:t>
            </w:r>
            <w:r w:rsidRPr="003852EF">
              <w:rPr>
                <w:rFonts w:ascii="ＭＳ 明朝" w:hAnsi="ＭＳ 明朝" w:cs="ＭＳ 明朝"/>
                <w:color w:val="000000"/>
                <w:kern w:val="0"/>
                <w:sz w:val="20"/>
                <w:szCs w:val="20"/>
              </w:rPr>
              <w:t>)</w:t>
            </w:r>
          </w:p>
        </w:tc>
        <w:tc>
          <w:tcPr>
            <w:tcW w:w="4688" w:type="dxa"/>
            <w:gridSpan w:val="3"/>
            <w:tcBorders>
              <w:top w:val="single" w:sz="4" w:space="0" w:color="000000"/>
              <w:left w:val="single" w:sz="4" w:space="0" w:color="auto"/>
              <w:right w:val="single" w:sz="4" w:space="0" w:color="auto"/>
            </w:tcBorders>
          </w:tcPr>
          <w:p w14:paraId="279B169F" w14:textId="77777777" w:rsidR="003852EF" w:rsidRPr="003852EF"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Cs w:val="21"/>
              </w:rPr>
            </w:pPr>
            <w:r w:rsidRPr="003852EF">
              <w:rPr>
                <w:rFonts w:ascii="Times New Roman" w:hAnsi="Times New Roman" w:hint="eastAsia"/>
                <w:color w:val="000000"/>
                <w:kern w:val="0"/>
                <w:szCs w:val="21"/>
              </w:rPr>
              <w:t>「ふるさと春日井と俳人横井也有」</w:t>
            </w:r>
            <w:r w:rsidRPr="003852EF">
              <w:rPr>
                <w:rFonts w:ascii="Times New Roman" w:hAnsi="Times New Roman"/>
                <w:color w:val="000000"/>
                <w:kern w:val="0"/>
                <w:szCs w:val="21"/>
              </w:rPr>
              <w:t xml:space="preserve">  </w:t>
            </w:r>
          </w:p>
          <w:p w14:paraId="03BF89AA" w14:textId="77777777" w:rsidR="003852EF" w:rsidRPr="003852EF"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Cs w:val="21"/>
              </w:rPr>
            </w:pPr>
            <w:r w:rsidRPr="003852EF">
              <w:rPr>
                <w:rFonts w:ascii="Times New Roman" w:hAnsi="Times New Roman" w:hint="eastAsia"/>
                <w:color w:val="000000"/>
                <w:kern w:val="0"/>
                <w:szCs w:val="21"/>
              </w:rPr>
              <w:t>「也有句碑」拓本体験</w:t>
            </w:r>
          </w:p>
        </w:tc>
        <w:tc>
          <w:tcPr>
            <w:tcW w:w="2520" w:type="dxa"/>
            <w:tcBorders>
              <w:top w:val="single" w:sz="4" w:space="0" w:color="000000"/>
              <w:left w:val="single" w:sz="4" w:space="0" w:color="000000"/>
              <w:right w:val="single" w:sz="4" w:space="0" w:color="auto"/>
            </w:tcBorders>
          </w:tcPr>
          <w:p w14:paraId="6610DF33" w14:textId="77777777" w:rsidR="003852EF" w:rsidRPr="003852EF" w:rsidRDefault="003852EF" w:rsidP="003852EF">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kern w:val="0"/>
                <w:szCs w:val="21"/>
              </w:rPr>
            </w:pPr>
            <w:r w:rsidRPr="003852EF">
              <w:rPr>
                <w:rFonts w:ascii="ＭＳ 明朝" w:hAnsi="Times New Roman" w:hint="eastAsia"/>
                <w:kern w:val="0"/>
                <w:szCs w:val="21"/>
              </w:rPr>
              <w:t>近藤　雅英　氏</w:t>
            </w:r>
          </w:p>
          <w:p w14:paraId="304F9A52" w14:textId="77777777" w:rsidR="003852EF" w:rsidRPr="003852EF" w:rsidRDefault="003852EF" w:rsidP="003852EF">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kern w:val="0"/>
                <w:szCs w:val="21"/>
              </w:rPr>
            </w:pPr>
            <w:r w:rsidRPr="003852EF">
              <w:rPr>
                <w:rFonts w:ascii="ＭＳ 明朝" w:hAnsi="Times New Roman" w:hint="eastAsia"/>
                <w:kern w:val="0"/>
                <w:szCs w:val="21"/>
              </w:rPr>
              <w:t>川口　一彦　氏</w:t>
            </w:r>
          </w:p>
        </w:tc>
        <w:tc>
          <w:tcPr>
            <w:tcW w:w="4785" w:type="dxa"/>
            <w:gridSpan w:val="2"/>
            <w:vMerge/>
            <w:tcBorders>
              <w:left w:val="single" w:sz="4" w:space="0" w:color="auto"/>
              <w:right w:val="single" w:sz="4" w:space="0" w:color="000000"/>
            </w:tcBorders>
          </w:tcPr>
          <w:p w14:paraId="78DFF9C0" w14:textId="77777777" w:rsidR="003852EF" w:rsidRPr="00C335A0"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p>
        </w:tc>
        <w:tc>
          <w:tcPr>
            <w:tcW w:w="2354" w:type="dxa"/>
            <w:tcBorders>
              <w:left w:val="single" w:sz="4" w:space="0" w:color="000000"/>
              <w:right w:val="single" w:sz="4" w:space="0" w:color="auto"/>
            </w:tcBorders>
          </w:tcPr>
          <w:p w14:paraId="437D4345" w14:textId="77777777" w:rsidR="003852EF"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6"/>
                <w:szCs w:val="16"/>
              </w:rPr>
            </w:pPr>
            <w:r w:rsidRPr="004A0AA1">
              <w:rPr>
                <w:rFonts w:ascii="ＭＳ 明朝" w:hAnsi="Times New Roman" w:hint="eastAsia"/>
                <w:kern w:val="0"/>
                <w:sz w:val="16"/>
                <w:szCs w:val="16"/>
              </w:rPr>
              <w:t>見性寺境内本堂</w:t>
            </w:r>
          </w:p>
          <w:p w14:paraId="378A861C" w14:textId="77777777" w:rsidR="003852EF" w:rsidRPr="004A0AA1"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6"/>
                <w:szCs w:val="16"/>
              </w:rPr>
            </w:pPr>
            <w:r w:rsidRPr="00187681">
              <w:rPr>
                <w:rFonts w:ascii="Times New Roman" w:hAnsi="Times New Roman" w:cs="ＭＳ 明朝" w:hint="eastAsia"/>
                <w:b/>
                <w:color w:val="000000"/>
                <w:kern w:val="0"/>
                <w:sz w:val="14"/>
                <w:szCs w:val="14"/>
              </w:rPr>
              <w:t>『会報ＮＯ</w:t>
            </w:r>
            <w:r>
              <w:rPr>
                <w:rFonts w:ascii="Times New Roman" w:hAnsi="Times New Roman" w:cs="ＭＳ 明朝" w:hint="eastAsia"/>
                <w:b/>
                <w:color w:val="000000"/>
                <w:kern w:val="0"/>
                <w:sz w:val="14"/>
                <w:szCs w:val="14"/>
              </w:rPr>
              <w:t>１９</w:t>
            </w:r>
            <w:r w:rsidRPr="00187681">
              <w:rPr>
                <w:rFonts w:ascii="Times New Roman" w:hAnsi="Times New Roman" w:cs="ＭＳ 明朝" w:hint="eastAsia"/>
                <w:b/>
                <w:color w:val="000000"/>
                <w:kern w:val="0"/>
                <w:sz w:val="14"/>
                <w:szCs w:val="14"/>
              </w:rPr>
              <w:t>』</w:t>
            </w:r>
          </w:p>
        </w:tc>
      </w:tr>
      <w:tr w:rsidR="003852EF" w:rsidRPr="00C335A0" w14:paraId="3ED6E548" w14:textId="77777777" w:rsidTr="00FE4BDE">
        <w:trPr>
          <w:trHeight w:val="730"/>
        </w:trPr>
        <w:tc>
          <w:tcPr>
            <w:tcW w:w="960" w:type="dxa"/>
            <w:tcBorders>
              <w:top w:val="single" w:sz="4" w:space="0" w:color="000000"/>
              <w:left w:val="single" w:sz="2" w:space="0" w:color="auto"/>
              <w:right w:val="single" w:sz="4" w:space="0" w:color="auto"/>
            </w:tcBorders>
          </w:tcPr>
          <w:p w14:paraId="4F6D9CA7" w14:textId="77777777" w:rsidR="003852EF" w:rsidRPr="003852EF" w:rsidRDefault="003852EF" w:rsidP="003852EF">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20"/>
                <w:szCs w:val="20"/>
              </w:rPr>
            </w:pPr>
            <w:r w:rsidRPr="003852EF">
              <w:rPr>
                <w:rFonts w:ascii="Times New Roman" w:hAnsi="Times New Roman"/>
                <w:color w:val="000000"/>
                <w:kern w:val="0"/>
                <w:sz w:val="20"/>
                <w:szCs w:val="20"/>
              </w:rPr>
              <w:t>1</w:t>
            </w:r>
            <w:r w:rsidRPr="003852EF">
              <w:rPr>
                <w:rFonts w:ascii="Times New Roman" w:hAnsi="Times New Roman" w:hint="eastAsia"/>
                <w:color w:val="000000"/>
                <w:kern w:val="0"/>
                <w:sz w:val="20"/>
                <w:szCs w:val="20"/>
              </w:rPr>
              <w:t>0</w:t>
            </w:r>
            <w:r w:rsidRPr="003852EF">
              <w:rPr>
                <w:rFonts w:ascii="Times New Roman" w:hAnsi="Times New Roman"/>
                <w:color w:val="000000"/>
                <w:kern w:val="0"/>
                <w:sz w:val="20"/>
                <w:szCs w:val="20"/>
              </w:rPr>
              <w:t>/</w:t>
            </w:r>
            <w:r w:rsidRPr="003852EF">
              <w:rPr>
                <w:rFonts w:ascii="Times New Roman" w:hAnsi="Times New Roman" w:hint="eastAsia"/>
                <w:color w:val="000000"/>
                <w:kern w:val="0"/>
                <w:sz w:val="20"/>
                <w:szCs w:val="20"/>
              </w:rPr>
              <w:t>5</w:t>
            </w:r>
          </w:p>
          <w:p w14:paraId="3B1F9E44" w14:textId="77777777" w:rsidR="003852EF" w:rsidRPr="006253C3" w:rsidRDefault="003852EF" w:rsidP="003852EF">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14"/>
                <w:szCs w:val="14"/>
              </w:rPr>
            </w:pPr>
            <w:r w:rsidRPr="003852EF">
              <w:rPr>
                <w:rFonts w:ascii="ＭＳ 明朝" w:hAnsi="ＭＳ 明朝" w:cs="ＭＳ 明朝"/>
                <w:color w:val="000000"/>
                <w:kern w:val="0"/>
                <w:sz w:val="20"/>
                <w:szCs w:val="20"/>
              </w:rPr>
              <w:t>(</w:t>
            </w:r>
            <w:r w:rsidRPr="003852EF">
              <w:rPr>
                <w:rFonts w:ascii="Times New Roman" w:hAnsi="Times New Roman" w:cs="ＭＳ 明朝" w:hint="eastAsia"/>
                <w:color w:val="000000"/>
                <w:kern w:val="0"/>
                <w:sz w:val="20"/>
                <w:szCs w:val="20"/>
              </w:rPr>
              <w:t>日</w:t>
            </w:r>
            <w:r w:rsidRPr="003852EF">
              <w:rPr>
                <w:rFonts w:ascii="ＭＳ 明朝" w:hAnsi="ＭＳ 明朝" w:cs="ＭＳ 明朝"/>
                <w:color w:val="000000"/>
                <w:kern w:val="0"/>
                <w:sz w:val="20"/>
                <w:szCs w:val="20"/>
              </w:rPr>
              <w:t>)</w:t>
            </w:r>
          </w:p>
        </w:tc>
        <w:tc>
          <w:tcPr>
            <w:tcW w:w="4688" w:type="dxa"/>
            <w:gridSpan w:val="3"/>
            <w:tcBorders>
              <w:top w:val="single" w:sz="4" w:space="0" w:color="000000"/>
              <w:left w:val="single" w:sz="2" w:space="0" w:color="auto"/>
              <w:right w:val="single" w:sz="4" w:space="0" w:color="auto"/>
            </w:tcBorders>
          </w:tcPr>
          <w:p w14:paraId="47076A40" w14:textId="77777777" w:rsidR="003852EF" w:rsidRDefault="003852EF" w:rsidP="00FE4BDE">
            <w:pPr>
              <w:suppressAutoHyphens/>
              <w:kinsoku w:val="0"/>
              <w:wordWrap w:val="0"/>
              <w:overflowPunct w:val="0"/>
              <w:autoSpaceDE w:val="0"/>
              <w:autoSpaceDN w:val="0"/>
              <w:adjustRightInd w:val="0"/>
              <w:spacing w:line="336" w:lineRule="atLeast"/>
              <w:jc w:val="left"/>
              <w:textAlignment w:val="baseline"/>
              <w:rPr>
                <w:rFonts w:ascii="Times New Roman" w:hAnsi="Times New Roman"/>
                <w:color w:val="000000"/>
                <w:kern w:val="0"/>
                <w:szCs w:val="21"/>
              </w:rPr>
            </w:pPr>
            <w:r w:rsidRPr="003852EF">
              <w:rPr>
                <w:rFonts w:ascii="Times New Roman" w:hAnsi="Times New Roman"/>
                <w:color w:val="000000"/>
                <w:kern w:val="0"/>
                <w:szCs w:val="21"/>
              </w:rPr>
              <w:t xml:space="preserve">  </w:t>
            </w:r>
            <w:r w:rsidRPr="003852EF">
              <w:rPr>
                <w:rFonts w:ascii="Times New Roman" w:hAnsi="Times New Roman" w:hint="eastAsia"/>
                <w:color w:val="000000"/>
                <w:kern w:val="0"/>
                <w:szCs w:val="21"/>
              </w:rPr>
              <w:t>ふるさと春日井の自然－みどりのまちづ</w:t>
            </w:r>
            <w:r>
              <w:rPr>
                <w:rFonts w:ascii="Times New Roman" w:hAnsi="Times New Roman" w:hint="eastAsia"/>
                <w:color w:val="000000"/>
                <w:kern w:val="0"/>
                <w:szCs w:val="21"/>
              </w:rPr>
              <w:t>くり</w:t>
            </w:r>
          </w:p>
          <w:p w14:paraId="0283E109" w14:textId="77777777" w:rsidR="003852EF" w:rsidRPr="006253C3" w:rsidRDefault="003852EF" w:rsidP="003852EF">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8"/>
                <w:szCs w:val="18"/>
              </w:rPr>
            </w:pPr>
            <w:r>
              <w:rPr>
                <w:rFonts w:ascii="Times New Roman" w:hAnsi="Times New Roman" w:hint="eastAsia"/>
                <w:color w:val="000000"/>
                <w:kern w:val="0"/>
                <w:szCs w:val="21"/>
              </w:rPr>
              <w:t xml:space="preserve">　　　　　　　　　　　　　　　実践報告－</w:t>
            </w:r>
          </w:p>
        </w:tc>
        <w:tc>
          <w:tcPr>
            <w:tcW w:w="2520" w:type="dxa"/>
            <w:tcBorders>
              <w:top w:val="single" w:sz="4" w:space="0" w:color="000000"/>
              <w:left w:val="single" w:sz="4" w:space="0" w:color="auto"/>
              <w:right w:val="single" w:sz="4" w:space="0" w:color="auto"/>
            </w:tcBorders>
          </w:tcPr>
          <w:p w14:paraId="185CCA33" w14:textId="77777777" w:rsidR="003852EF" w:rsidRPr="003852EF" w:rsidRDefault="003852EF" w:rsidP="003852EF">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kern w:val="0"/>
                <w:szCs w:val="21"/>
              </w:rPr>
            </w:pPr>
            <w:r w:rsidRPr="003852EF">
              <w:rPr>
                <w:rFonts w:ascii="ＭＳ 明朝" w:hAnsi="Times New Roman" w:hint="eastAsia"/>
                <w:kern w:val="0"/>
                <w:szCs w:val="21"/>
              </w:rPr>
              <w:t xml:space="preserve">高橋　勇夫　氏　</w:t>
            </w:r>
          </w:p>
        </w:tc>
        <w:tc>
          <w:tcPr>
            <w:tcW w:w="4785" w:type="dxa"/>
            <w:gridSpan w:val="2"/>
            <w:vMerge/>
            <w:tcBorders>
              <w:left w:val="single" w:sz="4" w:space="0" w:color="auto"/>
              <w:right w:val="single" w:sz="4" w:space="0" w:color="000000"/>
            </w:tcBorders>
          </w:tcPr>
          <w:p w14:paraId="3AC5B549" w14:textId="77777777" w:rsidR="003852EF" w:rsidRPr="0018504F"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0"/>
                <w:szCs w:val="20"/>
              </w:rPr>
            </w:pPr>
          </w:p>
        </w:tc>
        <w:tc>
          <w:tcPr>
            <w:tcW w:w="2354" w:type="dxa"/>
            <w:tcBorders>
              <w:left w:val="single" w:sz="4" w:space="0" w:color="000000"/>
              <w:right w:val="single" w:sz="4" w:space="0" w:color="auto"/>
            </w:tcBorders>
          </w:tcPr>
          <w:p w14:paraId="4DC8892F" w14:textId="77777777" w:rsidR="003852EF" w:rsidRDefault="003852EF" w:rsidP="00FE4BDE">
            <w:pPr>
              <w:suppressAutoHyphens/>
              <w:kinsoku w:val="0"/>
              <w:wordWrap w:val="0"/>
              <w:overflowPunct w:val="0"/>
              <w:autoSpaceDE w:val="0"/>
              <w:autoSpaceDN w:val="0"/>
              <w:adjustRightInd w:val="0"/>
              <w:spacing w:line="336" w:lineRule="atLeast"/>
              <w:ind w:left="703" w:hangingChars="500" w:hanging="703"/>
              <w:jc w:val="left"/>
              <w:textAlignment w:val="baseline"/>
              <w:rPr>
                <w:rFonts w:ascii="Times New Roman" w:hAnsi="Times New Roman" w:cs="ＭＳ 明朝"/>
                <w:b/>
                <w:bCs/>
                <w:color w:val="000000"/>
                <w:kern w:val="0"/>
                <w:sz w:val="14"/>
                <w:szCs w:val="14"/>
              </w:rPr>
            </w:pPr>
            <w:r>
              <w:rPr>
                <w:rFonts w:ascii="Times New Roman" w:hAnsi="Times New Roman" w:cs="ＭＳ 明朝" w:hint="eastAsia"/>
                <w:b/>
                <w:bCs/>
                <w:color w:val="000000"/>
                <w:kern w:val="0"/>
                <w:sz w:val="14"/>
                <w:szCs w:val="14"/>
              </w:rPr>
              <w:t>ささえ愛センター</w:t>
            </w:r>
          </w:p>
          <w:p w14:paraId="2143BDD9" w14:textId="77777777" w:rsidR="003852EF" w:rsidRPr="00C335A0" w:rsidRDefault="003852EF" w:rsidP="00FE4BDE">
            <w:pPr>
              <w:suppressAutoHyphens/>
              <w:kinsoku w:val="0"/>
              <w:wordWrap w:val="0"/>
              <w:overflowPunct w:val="0"/>
              <w:autoSpaceDE w:val="0"/>
              <w:autoSpaceDN w:val="0"/>
              <w:adjustRightInd w:val="0"/>
              <w:spacing w:line="336" w:lineRule="atLeast"/>
              <w:ind w:left="703" w:hangingChars="500" w:hanging="703"/>
              <w:jc w:val="left"/>
              <w:textAlignment w:val="baseline"/>
              <w:rPr>
                <w:rFonts w:ascii="ＭＳ 明朝" w:hAnsi="Times New Roman"/>
                <w:kern w:val="0"/>
                <w:sz w:val="24"/>
              </w:rPr>
            </w:pPr>
            <w:r w:rsidRPr="00187681">
              <w:rPr>
                <w:rFonts w:ascii="Times New Roman" w:hAnsi="Times New Roman" w:cs="ＭＳ 明朝" w:hint="eastAsia"/>
                <w:b/>
                <w:color w:val="000000"/>
                <w:kern w:val="0"/>
                <w:sz w:val="14"/>
                <w:szCs w:val="14"/>
              </w:rPr>
              <w:t>『会報ＮＯ</w:t>
            </w:r>
            <w:r>
              <w:rPr>
                <w:rFonts w:ascii="Times New Roman" w:hAnsi="Times New Roman" w:cs="ＭＳ 明朝" w:hint="eastAsia"/>
                <w:b/>
                <w:color w:val="000000"/>
                <w:kern w:val="0"/>
                <w:sz w:val="14"/>
                <w:szCs w:val="14"/>
              </w:rPr>
              <w:t>２０</w:t>
            </w:r>
            <w:r w:rsidRPr="00187681">
              <w:rPr>
                <w:rFonts w:ascii="Times New Roman" w:hAnsi="Times New Roman" w:cs="ＭＳ 明朝" w:hint="eastAsia"/>
                <w:b/>
                <w:color w:val="000000"/>
                <w:kern w:val="0"/>
                <w:sz w:val="14"/>
                <w:szCs w:val="14"/>
              </w:rPr>
              <w:t>』</w:t>
            </w:r>
          </w:p>
        </w:tc>
      </w:tr>
      <w:tr w:rsidR="003852EF" w:rsidRPr="00C335A0" w14:paraId="2343E5A7" w14:textId="77777777" w:rsidTr="00FE4BDE">
        <w:trPr>
          <w:trHeight w:val="730"/>
        </w:trPr>
        <w:tc>
          <w:tcPr>
            <w:tcW w:w="960" w:type="dxa"/>
            <w:tcBorders>
              <w:top w:val="single" w:sz="4" w:space="0" w:color="000000"/>
              <w:left w:val="single" w:sz="2" w:space="0" w:color="auto"/>
              <w:right w:val="single" w:sz="4" w:space="0" w:color="auto"/>
            </w:tcBorders>
          </w:tcPr>
          <w:p w14:paraId="5526BE84" w14:textId="77777777" w:rsidR="003852EF" w:rsidRPr="003852EF" w:rsidRDefault="003852EF" w:rsidP="003852EF">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20"/>
                <w:szCs w:val="20"/>
              </w:rPr>
            </w:pPr>
            <w:r w:rsidRPr="003852EF">
              <w:rPr>
                <w:rFonts w:ascii="Times New Roman" w:hAnsi="Times New Roman"/>
                <w:color w:val="000000"/>
                <w:kern w:val="0"/>
                <w:sz w:val="20"/>
                <w:szCs w:val="20"/>
              </w:rPr>
              <w:t>1</w:t>
            </w:r>
            <w:r w:rsidRPr="003852EF">
              <w:rPr>
                <w:rFonts w:ascii="Times New Roman" w:hAnsi="Times New Roman" w:hint="eastAsia"/>
                <w:color w:val="000000"/>
                <w:kern w:val="0"/>
                <w:sz w:val="20"/>
                <w:szCs w:val="20"/>
              </w:rPr>
              <w:t>1</w:t>
            </w:r>
            <w:r w:rsidRPr="003852EF">
              <w:rPr>
                <w:rFonts w:ascii="Times New Roman" w:hAnsi="Times New Roman"/>
                <w:color w:val="000000"/>
                <w:kern w:val="0"/>
                <w:sz w:val="20"/>
                <w:szCs w:val="20"/>
              </w:rPr>
              <w:t>/</w:t>
            </w:r>
            <w:r w:rsidRPr="003852EF">
              <w:rPr>
                <w:rFonts w:ascii="Times New Roman" w:hAnsi="Times New Roman" w:hint="eastAsia"/>
                <w:color w:val="000000"/>
                <w:kern w:val="0"/>
                <w:sz w:val="20"/>
                <w:szCs w:val="20"/>
              </w:rPr>
              <w:t>2</w:t>
            </w:r>
          </w:p>
          <w:p w14:paraId="4A67B31B" w14:textId="77777777" w:rsidR="003852EF" w:rsidRPr="006253C3" w:rsidRDefault="003852EF" w:rsidP="003852EF">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14"/>
                <w:szCs w:val="14"/>
              </w:rPr>
            </w:pPr>
            <w:r w:rsidRPr="003852EF">
              <w:rPr>
                <w:rFonts w:ascii="ＭＳ 明朝" w:hAnsi="ＭＳ 明朝" w:cs="ＭＳ 明朝"/>
                <w:color w:val="000000"/>
                <w:kern w:val="0"/>
                <w:sz w:val="20"/>
                <w:szCs w:val="20"/>
              </w:rPr>
              <w:t>(</w:t>
            </w:r>
            <w:r w:rsidRPr="003852EF">
              <w:rPr>
                <w:rFonts w:ascii="Times New Roman" w:hAnsi="Times New Roman" w:cs="ＭＳ 明朝" w:hint="eastAsia"/>
                <w:color w:val="000000"/>
                <w:kern w:val="0"/>
                <w:sz w:val="20"/>
                <w:szCs w:val="20"/>
              </w:rPr>
              <w:t>日</w:t>
            </w:r>
            <w:r w:rsidRPr="003852EF">
              <w:rPr>
                <w:rFonts w:ascii="ＭＳ 明朝" w:hAnsi="ＭＳ 明朝" w:cs="ＭＳ 明朝"/>
                <w:color w:val="000000"/>
                <w:kern w:val="0"/>
                <w:sz w:val="20"/>
                <w:szCs w:val="20"/>
              </w:rPr>
              <w:t>)</w:t>
            </w:r>
          </w:p>
        </w:tc>
        <w:tc>
          <w:tcPr>
            <w:tcW w:w="4688" w:type="dxa"/>
            <w:gridSpan w:val="3"/>
            <w:tcBorders>
              <w:top w:val="single" w:sz="4" w:space="0" w:color="000000"/>
              <w:left w:val="single" w:sz="2" w:space="0" w:color="auto"/>
              <w:right w:val="single" w:sz="4" w:space="0" w:color="auto"/>
            </w:tcBorders>
          </w:tcPr>
          <w:p w14:paraId="074EF4E5" w14:textId="77777777" w:rsidR="003852EF" w:rsidRPr="006253C3" w:rsidRDefault="003852EF" w:rsidP="003852EF">
            <w:pPr>
              <w:suppressAutoHyphens/>
              <w:kinsoku w:val="0"/>
              <w:wordWrap w:val="0"/>
              <w:overflowPunct w:val="0"/>
              <w:autoSpaceDE w:val="0"/>
              <w:autoSpaceDN w:val="0"/>
              <w:adjustRightInd w:val="0"/>
              <w:spacing w:line="336" w:lineRule="atLeast"/>
              <w:ind w:left="2730" w:hangingChars="1300" w:hanging="2730"/>
              <w:jc w:val="left"/>
              <w:textAlignment w:val="baseline"/>
              <w:rPr>
                <w:rFonts w:ascii="ＭＳ 明朝" w:hAnsi="Times New Roman"/>
                <w:kern w:val="0"/>
                <w:sz w:val="18"/>
                <w:szCs w:val="18"/>
              </w:rPr>
            </w:pPr>
            <w:r w:rsidRPr="003852EF">
              <w:rPr>
                <w:rFonts w:ascii="ＭＳ 明朝" w:hAnsi="Times New Roman" w:hint="eastAsia"/>
                <w:kern w:val="0"/>
                <w:szCs w:val="21"/>
              </w:rPr>
              <w:t>「石碑に刻まれたふるさとの歴史」－林　金兵衛君碑を中心に－</w:t>
            </w:r>
          </w:p>
        </w:tc>
        <w:tc>
          <w:tcPr>
            <w:tcW w:w="2520" w:type="dxa"/>
            <w:tcBorders>
              <w:top w:val="single" w:sz="4" w:space="0" w:color="000000"/>
              <w:left w:val="single" w:sz="4" w:space="0" w:color="auto"/>
              <w:bottom w:val="single" w:sz="4" w:space="0" w:color="auto"/>
              <w:right w:val="single" w:sz="4" w:space="0" w:color="auto"/>
            </w:tcBorders>
          </w:tcPr>
          <w:p w14:paraId="7B159FBF" w14:textId="77777777" w:rsidR="003852EF" w:rsidRPr="00A024FA" w:rsidRDefault="003852EF" w:rsidP="00A024FA">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kern w:val="0"/>
                <w:szCs w:val="21"/>
              </w:rPr>
            </w:pPr>
            <w:r w:rsidRPr="00A024FA">
              <w:rPr>
                <w:rFonts w:ascii="ＭＳ 明朝" w:hAnsi="Times New Roman" w:hint="eastAsia"/>
                <w:kern w:val="0"/>
                <w:szCs w:val="21"/>
              </w:rPr>
              <w:t>河地　清　氏</w:t>
            </w:r>
          </w:p>
          <w:p w14:paraId="079E6930" w14:textId="77777777" w:rsidR="003852EF" w:rsidRPr="0018504F"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0"/>
                <w:szCs w:val="20"/>
              </w:rPr>
            </w:pPr>
          </w:p>
        </w:tc>
        <w:tc>
          <w:tcPr>
            <w:tcW w:w="4785" w:type="dxa"/>
            <w:gridSpan w:val="2"/>
            <w:vMerge/>
            <w:tcBorders>
              <w:left w:val="single" w:sz="4" w:space="0" w:color="auto"/>
              <w:right w:val="single" w:sz="4" w:space="0" w:color="000000"/>
            </w:tcBorders>
          </w:tcPr>
          <w:p w14:paraId="63360138" w14:textId="77777777" w:rsidR="003852EF" w:rsidRPr="0018504F"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0"/>
                <w:szCs w:val="20"/>
              </w:rPr>
            </w:pPr>
          </w:p>
        </w:tc>
        <w:tc>
          <w:tcPr>
            <w:tcW w:w="2354" w:type="dxa"/>
            <w:tcBorders>
              <w:left w:val="single" w:sz="4" w:space="0" w:color="000000"/>
              <w:right w:val="single" w:sz="4" w:space="0" w:color="auto"/>
            </w:tcBorders>
          </w:tcPr>
          <w:p w14:paraId="29D9B6AF" w14:textId="77777777" w:rsidR="003852EF" w:rsidRDefault="003852EF" w:rsidP="00FE4BDE">
            <w:pPr>
              <w:suppressAutoHyphens/>
              <w:kinsoku w:val="0"/>
              <w:wordWrap w:val="0"/>
              <w:overflowPunct w:val="0"/>
              <w:autoSpaceDE w:val="0"/>
              <w:autoSpaceDN w:val="0"/>
              <w:adjustRightInd w:val="0"/>
              <w:spacing w:line="336" w:lineRule="atLeast"/>
              <w:ind w:left="703" w:hangingChars="500" w:hanging="703"/>
              <w:jc w:val="left"/>
              <w:textAlignment w:val="baseline"/>
              <w:rPr>
                <w:rFonts w:ascii="Times New Roman" w:hAnsi="Times New Roman" w:cs="ＭＳ 明朝"/>
                <w:b/>
                <w:bCs/>
                <w:color w:val="000000"/>
                <w:kern w:val="0"/>
                <w:sz w:val="14"/>
                <w:szCs w:val="14"/>
              </w:rPr>
            </w:pPr>
            <w:r w:rsidRPr="00C335A0">
              <w:rPr>
                <w:rFonts w:ascii="Times New Roman" w:hAnsi="Times New Roman" w:cs="ＭＳ 明朝" w:hint="eastAsia"/>
                <w:b/>
                <w:bCs/>
                <w:color w:val="000000"/>
                <w:kern w:val="0"/>
                <w:sz w:val="14"/>
                <w:szCs w:val="14"/>
              </w:rPr>
              <w:t>ささえ愛センタ</w:t>
            </w:r>
            <w:r>
              <w:rPr>
                <w:rFonts w:ascii="Times New Roman" w:hAnsi="Times New Roman" w:cs="ＭＳ 明朝" w:hint="eastAsia"/>
                <w:b/>
                <w:bCs/>
                <w:color w:val="000000"/>
                <w:kern w:val="0"/>
                <w:sz w:val="14"/>
                <w:szCs w:val="14"/>
              </w:rPr>
              <w:t>ー</w:t>
            </w:r>
          </w:p>
          <w:p w14:paraId="20421C49" w14:textId="77777777" w:rsidR="003852EF" w:rsidRPr="00C335A0" w:rsidRDefault="003852EF" w:rsidP="00FE4BDE">
            <w:pPr>
              <w:suppressAutoHyphens/>
              <w:kinsoku w:val="0"/>
              <w:wordWrap w:val="0"/>
              <w:overflowPunct w:val="0"/>
              <w:autoSpaceDE w:val="0"/>
              <w:autoSpaceDN w:val="0"/>
              <w:adjustRightInd w:val="0"/>
              <w:spacing w:line="336" w:lineRule="atLeast"/>
              <w:ind w:left="703" w:hangingChars="500" w:hanging="703"/>
              <w:jc w:val="left"/>
              <w:textAlignment w:val="baseline"/>
              <w:rPr>
                <w:rFonts w:ascii="ＭＳ 明朝" w:hAnsi="Times New Roman"/>
                <w:kern w:val="0"/>
                <w:sz w:val="24"/>
              </w:rPr>
            </w:pPr>
            <w:r w:rsidRPr="00187681">
              <w:rPr>
                <w:rFonts w:ascii="Times New Roman" w:hAnsi="Times New Roman" w:cs="ＭＳ 明朝" w:hint="eastAsia"/>
                <w:b/>
                <w:color w:val="000000"/>
                <w:kern w:val="0"/>
                <w:sz w:val="14"/>
                <w:szCs w:val="14"/>
              </w:rPr>
              <w:t>『会報ＮＯ</w:t>
            </w:r>
            <w:r>
              <w:rPr>
                <w:rFonts w:ascii="Times New Roman" w:hAnsi="Times New Roman" w:cs="ＭＳ 明朝" w:hint="eastAsia"/>
                <w:b/>
                <w:color w:val="000000"/>
                <w:kern w:val="0"/>
                <w:sz w:val="14"/>
                <w:szCs w:val="14"/>
              </w:rPr>
              <w:t>２１</w:t>
            </w:r>
            <w:r w:rsidRPr="00187681">
              <w:rPr>
                <w:rFonts w:ascii="Times New Roman" w:hAnsi="Times New Roman" w:cs="ＭＳ 明朝" w:hint="eastAsia"/>
                <w:b/>
                <w:color w:val="000000"/>
                <w:kern w:val="0"/>
                <w:sz w:val="14"/>
                <w:szCs w:val="14"/>
              </w:rPr>
              <w:t>』</w:t>
            </w:r>
          </w:p>
        </w:tc>
      </w:tr>
      <w:tr w:rsidR="003852EF" w:rsidRPr="00C335A0" w14:paraId="3FA7E5F0" w14:textId="77777777" w:rsidTr="00FE4BDE">
        <w:trPr>
          <w:trHeight w:val="464"/>
        </w:trPr>
        <w:tc>
          <w:tcPr>
            <w:tcW w:w="960" w:type="dxa"/>
            <w:tcBorders>
              <w:top w:val="single" w:sz="4" w:space="0" w:color="auto"/>
              <w:left w:val="single" w:sz="2" w:space="0" w:color="auto"/>
              <w:bottom w:val="single" w:sz="2" w:space="0" w:color="auto"/>
              <w:right w:val="single" w:sz="4" w:space="0" w:color="auto"/>
            </w:tcBorders>
          </w:tcPr>
          <w:p w14:paraId="7ECDF5EE" w14:textId="77777777" w:rsidR="003852EF" w:rsidRPr="003852EF" w:rsidRDefault="003852EF" w:rsidP="003852EF">
            <w:pPr>
              <w:suppressAutoHyphens/>
              <w:kinsoku w:val="0"/>
              <w:wordWrap w:val="0"/>
              <w:overflowPunct w:val="0"/>
              <w:autoSpaceDE w:val="0"/>
              <w:autoSpaceDN w:val="0"/>
              <w:adjustRightInd w:val="0"/>
              <w:spacing w:line="336" w:lineRule="atLeast"/>
              <w:ind w:firstLineChars="100" w:firstLine="210"/>
              <w:jc w:val="left"/>
              <w:textAlignment w:val="baseline"/>
              <w:rPr>
                <w:rFonts w:ascii="Times New Roman" w:hAnsi="Times New Roman"/>
                <w:color w:val="000000"/>
                <w:kern w:val="0"/>
                <w:szCs w:val="21"/>
              </w:rPr>
            </w:pPr>
            <w:r w:rsidRPr="003852EF">
              <w:rPr>
                <w:rFonts w:ascii="Times New Roman" w:hAnsi="Times New Roman"/>
                <w:color w:val="000000"/>
                <w:kern w:val="0"/>
                <w:szCs w:val="21"/>
              </w:rPr>
              <w:t>1</w:t>
            </w:r>
            <w:r w:rsidRPr="003852EF">
              <w:rPr>
                <w:rFonts w:ascii="Times New Roman" w:hAnsi="Times New Roman" w:hint="eastAsia"/>
                <w:color w:val="000000"/>
                <w:kern w:val="0"/>
                <w:szCs w:val="21"/>
              </w:rPr>
              <w:t>2</w:t>
            </w:r>
            <w:r w:rsidRPr="003852EF">
              <w:rPr>
                <w:rFonts w:ascii="Times New Roman" w:hAnsi="Times New Roman"/>
                <w:color w:val="000000"/>
                <w:kern w:val="0"/>
                <w:szCs w:val="21"/>
              </w:rPr>
              <w:t>/</w:t>
            </w:r>
            <w:r w:rsidRPr="003852EF">
              <w:rPr>
                <w:rFonts w:ascii="Times New Roman" w:hAnsi="Times New Roman" w:hint="eastAsia"/>
                <w:color w:val="000000"/>
                <w:kern w:val="0"/>
                <w:szCs w:val="21"/>
              </w:rPr>
              <w:t>7</w:t>
            </w:r>
          </w:p>
          <w:p w14:paraId="3E60A97E" w14:textId="77777777" w:rsidR="003852EF" w:rsidRPr="006253C3" w:rsidRDefault="003852EF" w:rsidP="003852EF">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kern w:val="0"/>
                <w:sz w:val="14"/>
                <w:szCs w:val="14"/>
              </w:rPr>
            </w:pPr>
            <w:r w:rsidRPr="003852EF">
              <w:rPr>
                <w:rFonts w:ascii="ＭＳ 明朝" w:hAnsi="ＭＳ 明朝" w:cs="ＭＳ 明朝"/>
                <w:color w:val="000000"/>
                <w:kern w:val="0"/>
                <w:szCs w:val="21"/>
              </w:rPr>
              <w:t>(</w:t>
            </w:r>
            <w:r w:rsidRPr="003852EF">
              <w:rPr>
                <w:rFonts w:ascii="Times New Roman" w:hAnsi="Times New Roman" w:cs="ＭＳ 明朝" w:hint="eastAsia"/>
                <w:color w:val="000000"/>
                <w:kern w:val="0"/>
                <w:szCs w:val="21"/>
              </w:rPr>
              <w:t>日</w:t>
            </w:r>
            <w:r w:rsidRPr="003852EF">
              <w:rPr>
                <w:rFonts w:ascii="ＭＳ 明朝" w:hAnsi="ＭＳ 明朝" w:cs="ＭＳ 明朝"/>
                <w:color w:val="000000"/>
                <w:kern w:val="0"/>
                <w:szCs w:val="21"/>
              </w:rPr>
              <w:t>)</w:t>
            </w:r>
          </w:p>
        </w:tc>
        <w:tc>
          <w:tcPr>
            <w:tcW w:w="4688" w:type="dxa"/>
            <w:gridSpan w:val="3"/>
            <w:tcBorders>
              <w:left w:val="single" w:sz="2" w:space="0" w:color="auto"/>
              <w:bottom w:val="single" w:sz="2" w:space="0" w:color="auto"/>
              <w:right w:val="single" w:sz="4" w:space="0" w:color="auto"/>
            </w:tcBorders>
          </w:tcPr>
          <w:p w14:paraId="1D530E55" w14:textId="77777777" w:rsidR="003852EF" w:rsidRPr="003852EF" w:rsidRDefault="003852EF" w:rsidP="00FE4BDE">
            <w:pPr>
              <w:suppressAutoHyphens/>
              <w:kinsoku w:val="0"/>
              <w:wordWrap w:val="0"/>
              <w:overflowPunct w:val="0"/>
              <w:autoSpaceDE w:val="0"/>
              <w:autoSpaceDN w:val="0"/>
              <w:adjustRightInd w:val="0"/>
              <w:spacing w:line="336" w:lineRule="atLeast"/>
              <w:jc w:val="left"/>
              <w:textAlignment w:val="baseline"/>
              <w:rPr>
                <w:rFonts w:ascii="Times New Roman" w:hAnsi="Times New Roman" w:cs="ＭＳ 明朝"/>
                <w:color w:val="000000"/>
                <w:kern w:val="0"/>
                <w:szCs w:val="21"/>
              </w:rPr>
            </w:pPr>
            <w:r w:rsidRPr="003852EF">
              <w:rPr>
                <w:rFonts w:ascii="Times New Roman" w:hAnsi="Times New Roman" w:cs="ＭＳ 明朝" w:hint="eastAsia"/>
                <w:color w:val="000000"/>
                <w:kern w:val="0"/>
                <w:szCs w:val="21"/>
              </w:rPr>
              <w:t>「書のまち春日井」の書写教育ー現状と課題ー</w:t>
            </w:r>
          </w:p>
          <w:p w14:paraId="16599844" w14:textId="77777777" w:rsidR="003852EF" w:rsidRPr="006253C3"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8"/>
                <w:szCs w:val="18"/>
              </w:rPr>
            </w:pPr>
          </w:p>
        </w:tc>
        <w:tc>
          <w:tcPr>
            <w:tcW w:w="2520" w:type="dxa"/>
            <w:tcBorders>
              <w:top w:val="single" w:sz="4" w:space="0" w:color="auto"/>
              <w:left w:val="single" w:sz="4" w:space="0" w:color="auto"/>
              <w:bottom w:val="nil"/>
              <w:right w:val="single" w:sz="4" w:space="0" w:color="auto"/>
            </w:tcBorders>
          </w:tcPr>
          <w:p w14:paraId="063323D3" w14:textId="77777777" w:rsidR="003852EF" w:rsidRDefault="003852EF" w:rsidP="00FE4BDE">
            <w:pPr>
              <w:suppressAutoHyphens/>
              <w:kinsoku w:val="0"/>
              <w:wordWrap w:val="0"/>
              <w:overflowPunct w:val="0"/>
              <w:autoSpaceDE w:val="0"/>
              <w:autoSpaceDN w:val="0"/>
              <w:adjustRightInd w:val="0"/>
              <w:spacing w:line="336" w:lineRule="atLeast"/>
              <w:ind w:firstLineChars="100" w:firstLine="210"/>
              <w:jc w:val="left"/>
              <w:textAlignment w:val="baseline"/>
              <w:rPr>
                <w:rFonts w:ascii="Times New Roman" w:hAnsi="Times New Roman" w:cs="ＭＳ 明朝"/>
                <w:color w:val="000000"/>
                <w:kern w:val="0"/>
                <w:szCs w:val="21"/>
              </w:rPr>
            </w:pPr>
            <w:r>
              <w:rPr>
                <w:rFonts w:ascii="Times New Roman" w:hAnsi="Times New Roman" w:cs="ＭＳ 明朝" w:hint="eastAsia"/>
                <w:color w:val="000000"/>
                <w:kern w:val="0"/>
                <w:szCs w:val="21"/>
              </w:rPr>
              <w:t>宮田　健一　氏</w:t>
            </w:r>
          </w:p>
          <w:p w14:paraId="72F21530" w14:textId="77777777" w:rsidR="003852EF" w:rsidRPr="00A024FA" w:rsidRDefault="00A024FA"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16"/>
                <w:szCs w:val="16"/>
              </w:rPr>
            </w:pPr>
            <w:r>
              <w:rPr>
                <w:rFonts w:ascii="ＭＳ 明朝" w:hAnsi="Times New Roman" w:hint="eastAsia"/>
                <w:kern w:val="0"/>
                <w:sz w:val="16"/>
                <w:szCs w:val="16"/>
              </w:rPr>
              <w:t>（</w:t>
            </w:r>
            <w:r w:rsidRPr="00A024FA">
              <w:rPr>
                <w:rFonts w:ascii="ＭＳ 明朝" w:hAnsi="Times New Roman" w:hint="eastAsia"/>
                <w:kern w:val="0"/>
                <w:sz w:val="16"/>
                <w:szCs w:val="16"/>
              </w:rPr>
              <w:t>春日井市立</w:t>
            </w:r>
            <w:r>
              <w:rPr>
                <w:rFonts w:ascii="ＭＳ 明朝" w:hAnsi="Times New Roman" w:hint="eastAsia"/>
                <w:kern w:val="0"/>
                <w:sz w:val="16"/>
                <w:szCs w:val="16"/>
              </w:rPr>
              <w:t>小野小学校校長）</w:t>
            </w:r>
          </w:p>
        </w:tc>
        <w:tc>
          <w:tcPr>
            <w:tcW w:w="4785" w:type="dxa"/>
            <w:gridSpan w:val="2"/>
            <w:vMerge/>
            <w:tcBorders>
              <w:left w:val="single" w:sz="4" w:space="0" w:color="auto"/>
              <w:right w:val="single" w:sz="4" w:space="0" w:color="000000"/>
            </w:tcBorders>
          </w:tcPr>
          <w:p w14:paraId="4C23D3D7" w14:textId="77777777" w:rsidR="003852EF" w:rsidRPr="00C335A0"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p>
        </w:tc>
        <w:tc>
          <w:tcPr>
            <w:tcW w:w="2354" w:type="dxa"/>
            <w:tcBorders>
              <w:top w:val="nil"/>
              <w:left w:val="single" w:sz="4" w:space="0" w:color="000000"/>
              <w:right w:val="single" w:sz="4" w:space="0" w:color="auto"/>
            </w:tcBorders>
          </w:tcPr>
          <w:p w14:paraId="1582AD42" w14:textId="77777777" w:rsidR="003852EF" w:rsidRPr="00C335A0" w:rsidRDefault="003852EF" w:rsidP="00FE4BDE">
            <w:pPr>
              <w:suppressAutoHyphens/>
              <w:kinsoku w:val="0"/>
              <w:wordWrap w:val="0"/>
              <w:overflowPunct w:val="0"/>
              <w:autoSpaceDE w:val="0"/>
              <w:autoSpaceDN w:val="0"/>
              <w:adjustRightInd w:val="0"/>
              <w:spacing w:line="336" w:lineRule="atLeast"/>
              <w:ind w:left="703" w:hangingChars="500" w:hanging="703"/>
              <w:jc w:val="left"/>
              <w:textAlignment w:val="baseline"/>
              <w:rPr>
                <w:rFonts w:ascii="ＭＳ 明朝" w:hAnsi="Times New Roman"/>
                <w:kern w:val="0"/>
                <w:sz w:val="24"/>
              </w:rPr>
            </w:pPr>
            <w:r w:rsidRPr="00C335A0">
              <w:rPr>
                <w:rFonts w:ascii="Times New Roman" w:hAnsi="Times New Roman" w:cs="ＭＳ 明朝" w:hint="eastAsia"/>
                <w:b/>
                <w:bCs/>
                <w:color w:val="000000"/>
                <w:kern w:val="0"/>
                <w:sz w:val="14"/>
                <w:szCs w:val="14"/>
              </w:rPr>
              <w:t>ささえ愛センタ</w:t>
            </w:r>
            <w:r>
              <w:rPr>
                <w:rFonts w:ascii="Times New Roman" w:hAnsi="Times New Roman" w:cs="ＭＳ 明朝" w:hint="eastAsia"/>
                <w:b/>
                <w:bCs/>
                <w:color w:val="000000"/>
                <w:kern w:val="0"/>
                <w:sz w:val="14"/>
                <w:szCs w:val="14"/>
              </w:rPr>
              <w:t>ー</w:t>
            </w:r>
          </w:p>
          <w:p w14:paraId="513D81C3" w14:textId="77777777" w:rsidR="003852EF" w:rsidRPr="00024EE0" w:rsidRDefault="003852EF" w:rsidP="00FE4BDE">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r w:rsidRPr="00187681">
              <w:rPr>
                <w:rFonts w:ascii="Times New Roman" w:hAnsi="Times New Roman" w:cs="ＭＳ 明朝" w:hint="eastAsia"/>
                <w:b/>
                <w:color w:val="000000"/>
                <w:kern w:val="0"/>
                <w:sz w:val="14"/>
                <w:szCs w:val="14"/>
              </w:rPr>
              <w:t>『会報ＮＯ</w:t>
            </w:r>
            <w:r>
              <w:rPr>
                <w:rFonts w:ascii="Times New Roman" w:hAnsi="Times New Roman" w:cs="ＭＳ 明朝" w:hint="eastAsia"/>
                <w:b/>
                <w:color w:val="000000"/>
                <w:kern w:val="0"/>
                <w:sz w:val="14"/>
                <w:szCs w:val="14"/>
              </w:rPr>
              <w:t>２２</w:t>
            </w:r>
            <w:r w:rsidRPr="00187681">
              <w:rPr>
                <w:rFonts w:ascii="Times New Roman" w:hAnsi="Times New Roman" w:cs="ＭＳ 明朝" w:hint="eastAsia"/>
                <w:b/>
                <w:color w:val="000000"/>
                <w:kern w:val="0"/>
                <w:sz w:val="14"/>
                <w:szCs w:val="14"/>
              </w:rPr>
              <w:t>』</w:t>
            </w:r>
          </w:p>
        </w:tc>
      </w:tr>
      <w:tr w:rsidR="003852EF" w:rsidRPr="00C335A0" w14:paraId="7F1057CC" w14:textId="77777777" w:rsidTr="00B27E8D">
        <w:trPr>
          <w:trHeight w:val="672"/>
        </w:trPr>
        <w:tc>
          <w:tcPr>
            <w:tcW w:w="960" w:type="dxa"/>
            <w:tcBorders>
              <w:top w:val="single" w:sz="2" w:space="0" w:color="auto"/>
              <w:left w:val="single" w:sz="2" w:space="0" w:color="auto"/>
              <w:bottom w:val="single" w:sz="2" w:space="0" w:color="auto"/>
              <w:right w:val="single" w:sz="4" w:space="0" w:color="auto"/>
            </w:tcBorders>
          </w:tcPr>
          <w:p w14:paraId="272D08B2" w14:textId="77777777" w:rsidR="003852EF" w:rsidRPr="003852EF" w:rsidRDefault="003852EF" w:rsidP="003852EF">
            <w:pPr>
              <w:suppressAutoHyphens/>
              <w:kinsoku w:val="0"/>
              <w:wordWrap w:val="0"/>
              <w:overflowPunct w:val="0"/>
              <w:autoSpaceDE w:val="0"/>
              <w:autoSpaceDN w:val="0"/>
              <w:adjustRightInd w:val="0"/>
              <w:spacing w:line="336" w:lineRule="atLeast"/>
              <w:ind w:firstLineChars="100" w:firstLine="200"/>
              <w:jc w:val="left"/>
              <w:textAlignment w:val="baseline"/>
              <w:rPr>
                <w:rFonts w:ascii="ＭＳ 明朝" w:hAnsi="Times New Roman"/>
                <w:kern w:val="0"/>
                <w:sz w:val="20"/>
                <w:szCs w:val="20"/>
              </w:rPr>
            </w:pPr>
            <w:r w:rsidRPr="003852EF">
              <w:rPr>
                <w:rFonts w:ascii="Times New Roman" w:hAnsi="Times New Roman" w:hint="eastAsia"/>
                <w:color w:val="000000"/>
                <w:kern w:val="0"/>
                <w:sz w:val="20"/>
                <w:szCs w:val="20"/>
              </w:rPr>
              <w:t>1</w:t>
            </w:r>
            <w:r w:rsidRPr="003852EF">
              <w:rPr>
                <w:rFonts w:ascii="Times New Roman" w:hAnsi="Times New Roman"/>
                <w:color w:val="000000"/>
                <w:kern w:val="0"/>
                <w:sz w:val="20"/>
                <w:szCs w:val="20"/>
              </w:rPr>
              <w:t>/</w:t>
            </w:r>
            <w:r w:rsidRPr="003852EF">
              <w:rPr>
                <w:rFonts w:ascii="Times New Roman" w:hAnsi="Times New Roman" w:hint="eastAsia"/>
                <w:color w:val="000000"/>
                <w:kern w:val="0"/>
                <w:sz w:val="20"/>
                <w:szCs w:val="20"/>
              </w:rPr>
              <w:t>11</w:t>
            </w:r>
          </w:p>
          <w:p w14:paraId="05B36CB5" w14:textId="77777777" w:rsidR="003852EF" w:rsidRPr="00BF21ED" w:rsidRDefault="003852EF" w:rsidP="003852EF">
            <w:pPr>
              <w:suppressAutoHyphens/>
              <w:kinsoku w:val="0"/>
              <w:wordWrap w:val="0"/>
              <w:overflowPunct w:val="0"/>
              <w:autoSpaceDE w:val="0"/>
              <w:autoSpaceDN w:val="0"/>
              <w:adjustRightInd w:val="0"/>
              <w:spacing w:line="336" w:lineRule="atLeast"/>
              <w:ind w:firstLineChars="100" w:firstLine="200"/>
              <w:jc w:val="left"/>
              <w:textAlignment w:val="baseline"/>
              <w:rPr>
                <w:rFonts w:ascii="Times New Roman" w:hAnsi="Times New Roman"/>
                <w:color w:val="000000"/>
                <w:kern w:val="0"/>
                <w:sz w:val="14"/>
                <w:szCs w:val="14"/>
              </w:rPr>
            </w:pPr>
            <w:r w:rsidRPr="003852EF">
              <w:rPr>
                <w:rFonts w:ascii="ＭＳ 明朝" w:hAnsi="ＭＳ 明朝" w:cs="ＭＳ 明朝"/>
                <w:color w:val="000000"/>
                <w:kern w:val="0"/>
                <w:sz w:val="20"/>
                <w:szCs w:val="20"/>
              </w:rPr>
              <w:t>(</w:t>
            </w:r>
            <w:r w:rsidRPr="003852EF">
              <w:rPr>
                <w:rFonts w:ascii="Times New Roman" w:hAnsi="Times New Roman" w:cs="ＭＳ 明朝" w:hint="eastAsia"/>
                <w:color w:val="000000"/>
                <w:kern w:val="0"/>
                <w:sz w:val="20"/>
                <w:szCs w:val="20"/>
              </w:rPr>
              <w:t>日</w:t>
            </w:r>
            <w:r w:rsidRPr="003852EF">
              <w:rPr>
                <w:rFonts w:ascii="ＭＳ 明朝" w:hAnsi="ＭＳ 明朝" w:cs="ＭＳ 明朝"/>
                <w:color w:val="000000"/>
                <w:kern w:val="0"/>
                <w:sz w:val="20"/>
                <w:szCs w:val="20"/>
              </w:rPr>
              <w:t>)</w:t>
            </w:r>
          </w:p>
        </w:tc>
        <w:tc>
          <w:tcPr>
            <w:tcW w:w="374" w:type="dxa"/>
            <w:gridSpan w:val="2"/>
            <w:tcBorders>
              <w:top w:val="single" w:sz="2" w:space="0" w:color="auto"/>
              <w:left w:val="single" w:sz="2" w:space="0" w:color="auto"/>
              <w:bottom w:val="single" w:sz="2" w:space="0" w:color="auto"/>
              <w:right w:val="nil"/>
            </w:tcBorders>
          </w:tcPr>
          <w:p w14:paraId="4F5E1FA3" w14:textId="77777777" w:rsidR="003852EF" w:rsidRPr="003852EF" w:rsidRDefault="003852EF" w:rsidP="00B83739">
            <w:pPr>
              <w:suppressAutoHyphens/>
              <w:kinsoku w:val="0"/>
              <w:wordWrap w:val="0"/>
              <w:overflowPunct w:val="0"/>
              <w:autoSpaceDE w:val="0"/>
              <w:autoSpaceDN w:val="0"/>
              <w:adjustRightInd w:val="0"/>
              <w:spacing w:line="336" w:lineRule="atLeast"/>
              <w:jc w:val="left"/>
              <w:textAlignment w:val="baseline"/>
              <w:rPr>
                <w:rFonts w:ascii="Times New Roman" w:hAnsi="Times New Roman"/>
                <w:color w:val="000000"/>
                <w:kern w:val="0"/>
                <w:szCs w:val="21"/>
              </w:rPr>
            </w:pPr>
          </w:p>
        </w:tc>
        <w:tc>
          <w:tcPr>
            <w:tcW w:w="4314" w:type="dxa"/>
            <w:tcBorders>
              <w:top w:val="single" w:sz="4" w:space="0" w:color="auto"/>
              <w:left w:val="nil"/>
              <w:bottom w:val="single" w:sz="2" w:space="0" w:color="auto"/>
              <w:right w:val="single" w:sz="4" w:space="0" w:color="auto"/>
            </w:tcBorders>
          </w:tcPr>
          <w:p w14:paraId="68F09FC8" w14:textId="77777777" w:rsidR="003852EF" w:rsidRPr="003852EF" w:rsidRDefault="003852EF" w:rsidP="00FE4BDE">
            <w:pPr>
              <w:suppressAutoHyphens/>
              <w:kinsoku w:val="0"/>
              <w:wordWrap w:val="0"/>
              <w:overflowPunct w:val="0"/>
              <w:autoSpaceDE w:val="0"/>
              <w:autoSpaceDN w:val="0"/>
              <w:adjustRightInd w:val="0"/>
              <w:spacing w:line="336" w:lineRule="atLeast"/>
              <w:jc w:val="left"/>
              <w:textAlignment w:val="baseline"/>
              <w:rPr>
                <w:rFonts w:ascii="Times New Roman" w:hAnsi="Times New Roman" w:cs="ＭＳ 明朝"/>
                <w:color w:val="000000"/>
                <w:kern w:val="0"/>
                <w:szCs w:val="21"/>
              </w:rPr>
            </w:pPr>
            <w:r w:rsidRPr="003852EF">
              <w:rPr>
                <w:rFonts w:ascii="Times New Roman" w:hAnsi="Times New Roman" w:hint="eastAsia"/>
                <w:color w:val="000000"/>
                <w:kern w:val="0"/>
                <w:szCs w:val="21"/>
              </w:rPr>
              <w:t>「御嶽講と覚明霊神</w:t>
            </w:r>
            <w:r>
              <w:rPr>
                <w:rFonts w:ascii="Times New Roman" w:hAnsi="Times New Roman" w:hint="eastAsia"/>
                <w:color w:val="000000"/>
                <w:kern w:val="0"/>
                <w:szCs w:val="21"/>
              </w:rPr>
              <w:t>」</w:t>
            </w:r>
          </w:p>
        </w:tc>
        <w:tc>
          <w:tcPr>
            <w:tcW w:w="2520" w:type="dxa"/>
            <w:tcBorders>
              <w:top w:val="single" w:sz="4" w:space="0" w:color="auto"/>
              <w:left w:val="single" w:sz="4" w:space="0" w:color="auto"/>
              <w:bottom w:val="single" w:sz="2" w:space="0" w:color="auto"/>
              <w:right w:val="single" w:sz="4" w:space="0" w:color="auto"/>
            </w:tcBorders>
          </w:tcPr>
          <w:p w14:paraId="722EA740" w14:textId="77777777" w:rsidR="003852EF" w:rsidRDefault="003852EF" w:rsidP="00FE4BDE">
            <w:pPr>
              <w:suppressAutoHyphens/>
              <w:kinsoku w:val="0"/>
              <w:wordWrap w:val="0"/>
              <w:overflowPunct w:val="0"/>
              <w:autoSpaceDE w:val="0"/>
              <w:autoSpaceDN w:val="0"/>
              <w:adjustRightInd w:val="0"/>
              <w:spacing w:line="336" w:lineRule="atLeast"/>
              <w:ind w:firstLineChars="100" w:firstLine="200"/>
              <w:jc w:val="left"/>
              <w:textAlignment w:val="baseline"/>
              <w:rPr>
                <w:rFonts w:ascii="Times New Roman" w:hAnsi="Times New Roman" w:cs="ＭＳ 明朝"/>
                <w:color w:val="000000"/>
                <w:kern w:val="0"/>
                <w:szCs w:val="21"/>
              </w:rPr>
            </w:pPr>
            <w:r w:rsidRPr="0018504F">
              <w:rPr>
                <w:rFonts w:ascii="ＭＳ 明朝" w:hAnsi="Times New Roman" w:hint="eastAsia"/>
                <w:kern w:val="0"/>
                <w:sz w:val="20"/>
                <w:szCs w:val="20"/>
              </w:rPr>
              <w:t>櫻井　芳昭　氏</w:t>
            </w:r>
          </w:p>
        </w:tc>
        <w:tc>
          <w:tcPr>
            <w:tcW w:w="4785" w:type="dxa"/>
            <w:gridSpan w:val="2"/>
            <w:vMerge/>
            <w:tcBorders>
              <w:left w:val="single" w:sz="4" w:space="0" w:color="auto"/>
              <w:bottom w:val="nil"/>
              <w:right w:val="single" w:sz="4" w:space="0" w:color="000000"/>
            </w:tcBorders>
          </w:tcPr>
          <w:p w14:paraId="02D33C2A" w14:textId="77777777" w:rsidR="003852EF" w:rsidRDefault="003852EF" w:rsidP="003852EF">
            <w:pPr>
              <w:suppressAutoHyphens/>
              <w:kinsoku w:val="0"/>
              <w:wordWrap w:val="0"/>
              <w:overflowPunct w:val="0"/>
              <w:autoSpaceDE w:val="0"/>
              <w:autoSpaceDN w:val="0"/>
              <w:adjustRightInd w:val="0"/>
              <w:spacing w:line="336" w:lineRule="atLeast"/>
              <w:jc w:val="left"/>
              <w:textAlignment w:val="baseline"/>
              <w:rPr>
                <w:rFonts w:ascii="Times New Roman" w:hAnsi="Times New Roman" w:cs="ＭＳ 明朝"/>
                <w:color w:val="000000"/>
                <w:kern w:val="0"/>
                <w:szCs w:val="21"/>
              </w:rPr>
            </w:pPr>
          </w:p>
        </w:tc>
        <w:tc>
          <w:tcPr>
            <w:tcW w:w="2354" w:type="dxa"/>
            <w:tcBorders>
              <w:left w:val="single" w:sz="4" w:space="0" w:color="000000"/>
              <w:bottom w:val="single" w:sz="2" w:space="0" w:color="auto"/>
              <w:right w:val="single" w:sz="4" w:space="0" w:color="auto"/>
            </w:tcBorders>
          </w:tcPr>
          <w:p w14:paraId="7CB7B8BF" w14:textId="77777777" w:rsidR="003852EF" w:rsidRPr="00C335A0" w:rsidRDefault="003852EF" w:rsidP="00FE4BDE">
            <w:pPr>
              <w:suppressAutoHyphens/>
              <w:kinsoku w:val="0"/>
              <w:wordWrap w:val="0"/>
              <w:overflowPunct w:val="0"/>
              <w:autoSpaceDE w:val="0"/>
              <w:autoSpaceDN w:val="0"/>
              <w:adjustRightInd w:val="0"/>
              <w:spacing w:line="336" w:lineRule="atLeast"/>
              <w:ind w:left="703" w:hangingChars="500" w:hanging="703"/>
              <w:jc w:val="left"/>
              <w:textAlignment w:val="baseline"/>
              <w:rPr>
                <w:rFonts w:ascii="ＭＳ 明朝" w:hAnsi="Times New Roman"/>
                <w:kern w:val="0"/>
                <w:sz w:val="24"/>
              </w:rPr>
            </w:pPr>
            <w:r w:rsidRPr="00C335A0">
              <w:rPr>
                <w:rFonts w:ascii="Times New Roman" w:hAnsi="Times New Roman" w:cs="ＭＳ 明朝" w:hint="eastAsia"/>
                <w:b/>
                <w:bCs/>
                <w:color w:val="000000"/>
                <w:kern w:val="0"/>
                <w:sz w:val="14"/>
                <w:szCs w:val="14"/>
              </w:rPr>
              <w:t>ささえ愛センタ</w:t>
            </w:r>
            <w:r>
              <w:rPr>
                <w:rFonts w:ascii="Times New Roman" w:hAnsi="Times New Roman" w:cs="ＭＳ 明朝" w:hint="eastAsia"/>
                <w:b/>
                <w:bCs/>
                <w:color w:val="000000"/>
                <w:kern w:val="0"/>
                <w:sz w:val="14"/>
                <w:szCs w:val="14"/>
              </w:rPr>
              <w:t>ー</w:t>
            </w:r>
          </w:p>
          <w:p w14:paraId="2F377F03" w14:textId="77777777" w:rsidR="003852EF" w:rsidRPr="00C335A0" w:rsidRDefault="003852EF" w:rsidP="00FE4BDE">
            <w:pPr>
              <w:suppressAutoHyphens/>
              <w:kinsoku w:val="0"/>
              <w:wordWrap w:val="0"/>
              <w:overflowPunct w:val="0"/>
              <w:autoSpaceDE w:val="0"/>
              <w:autoSpaceDN w:val="0"/>
              <w:adjustRightInd w:val="0"/>
              <w:spacing w:line="336" w:lineRule="atLeast"/>
              <w:jc w:val="left"/>
              <w:textAlignment w:val="baseline"/>
              <w:rPr>
                <w:rFonts w:ascii="Times New Roman" w:hAnsi="Times New Roman" w:cs="ＭＳ 明朝"/>
                <w:b/>
                <w:bCs/>
                <w:color w:val="000000"/>
                <w:kern w:val="0"/>
                <w:sz w:val="14"/>
                <w:szCs w:val="14"/>
              </w:rPr>
            </w:pPr>
            <w:r w:rsidRPr="00187681">
              <w:rPr>
                <w:rFonts w:ascii="Times New Roman" w:hAnsi="Times New Roman" w:cs="ＭＳ 明朝" w:hint="eastAsia"/>
                <w:b/>
                <w:color w:val="000000"/>
                <w:kern w:val="0"/>
                <w:sz w:val="14"/>
                <w:szCs w:val="14"/>
              </w:rPr>
              <w:t>『会報ＮＯ</w:t>
            </w:r>
            <w:r>
              <w:rPr>
                <w:rFonts w:ascii="Times New Roman" w:hAnsi="Times New Roman" w:cs="ＭＳ 明朝" w:hint="eastAsia"/>
                <w:b/>
                <w:color w:val="000000"/>
                <w:kern w:val="0"/>
                <w:sz w:val="14"/>
                <w:szCs w:val="14"/>
              </w:rPr>
              <w:t>２３</w:t>
            </w:r>
            <w:r w:rsidRPr="00187681">
              <w:rPr>
                <w:rFonts w:ascii="Times New Roman" w:hAnsi="Times New Roman" w:cs="ＭＳ 明朝" w:hint="eastAsia"/>
                <w:b/>
                <w:color w:val="000000"/>
                <w:kern w:val="0"/>
                <w:sz w:val="14"/>
                <w:szCs w:val="14"/>
              </w:rPr>
              <w:t>』</w:t>
            </w:r>
          </w:p>
        </w:tc>
      </w:tr>
      <w:tr w:rsidR="003852EF" w:rsidRPr="00C335A0" w14:paraId="643448AF" w14:textId="77777777" w:rsidTr="00B27E8D">
        <w:trPr>
          <w:trHeight w:val="732"/>
        </w:trPr>
        <w:tc>
          <w:tcPr>
            <w:tcW w:w="960" w:type="dxa"/>
            <w:tcBorders>
              <w:top w:val="single" w:sz="2" w:space="0" w:color="auto"/>
              <w:left w:val="single" w:sz="2" w:space="0" w:color="auto"/>
              <w:bottom w:val="single" w:sz="4" w:space="0" w:color="auto"/>
              <w:right w:val="single" w:sz="4" w:space="0" w:color="auto"/>
            </w:tcBorders>
          </w:tcPr>
          <w:p w14:paraId="310538C7" w14:textId="77777777" w:rsidR="003852EF" w:rsidRPr="003852EF" w:rsidRDefault="003852EF" w:rsidP="003852EF">
            <w:pPr>
              <w:suppressAutoHyphens/>
              <w:kinsoku w:val="0"/>
              <w:wordWrap w:val="0"/>
              <w:overflowPunct w:val="0"/>
              <w:autoSpaceDE w:val="0"/>
              <w:autoSpaceDN w:val="0"/>
              <w:adjustRightInd w:val="0"/>
              <w:spacing w:line="336" w:lineRule="atLeast"/>
              <w:ind w:firstLineChars="100" w:firstLine="200"/>
              <w:jc w:val="left"/>
              <w:textAlignment w:val="baseline"/>
              <w:rPr>
                <w:rFonts w:ascii="Times New Roman" w:hAnsi="Times New Roman"/>
                <w:color w:val="000000"/>
                <w:kern w:val="0"/>
                <w:sz w:val="20"/>
                <w:szCs w:val="20"/>
              </w:rPr>
            </w:pPr>
            <w:r w:rsidRPr="003852EF">
              <w:rPr>
                <w:rFonts w:ascii="Times New Roman" w:hAnsi="Times New Roman" w:hint="eastAsia"/>
                <w:color w:val="000000"/>
                <w:kern w:val="0"/>
                <w:sz w:val="20"/>
                <w:szCs w:val="20"/>
              </w:rPr>
              <w:lastRenderedPageBreak/>
              <w:t>2/1</w:t>
            </w:r>
          </w:p>
          <w:p w14:paraId="305FF3F3" w14:textId="77777777" w:rsidR="003852EF" w:rsidRPr="006253C3" w:rsidRDefault="003852EF" w:rsidP="003852EF">
            <w:pPr>
              <w:suppressAutoHyphens/>
              <w:kinsoku w:val="0"/>
              <w:wordWrap w:val="0"/>
              <w:overflowPunct w:val="0"/>
              <w:autoSpaceDE w:val="0"/>
              <w:autoSpaceDN w:val="0"/>
              <w:adjustRightInd w:val="0"/>
              <w:spacing w:line="336" w:lineRule="atLeast"/>
              <w:ind w:firstLineChars="100" w:firstLine="200"/>
              <w:jc w:val="left"/>
              <w:textAlignment w:val="baseline"/>
              <w:rPr>
                <w:rFonts w:ascii="Times New Roman" w:hAnsi="Times New Roman" w:cs="ＭＳ 明朝"/>
                <w:b/>
                <w:bCs/>
                <w:color w:val="000000"/>
                <w:kern w:val="0"/>
                <w:sz w:val="16"/>
                <w:szCs w:val="16"/>
              </w:rPr>
            </w:pPr>
            <w:r w:rsidRPr="003852EF">
              <w:rPr>
                <w:rFonts w:ascii="ＭＳ 明朝" w:hAnsi="ＭＳ 明朝" w:cs="ＭＳ 明朝"/>
                <w:color w:val="000000"/>
                <w:kern w:val="0"/>
                <w:sz w:val="20"/>
                <w:szCs w:val="20"/>
              </w:rPr>
              <w:t>(</w:t>
            </w:r>
            <w:r w:rsidRPr="003852EF">
              <w:rPr>
                <w:rFonts w:ascii="Times New Roman" w:hAnsi="Times New Roman" w:cs="ＭＳ 明朝" w:hint="eastAsia"/>
                <w:color w:val="000000"/>
                <w:kern w:val="0"/>
                <w:sz w:val="20"/>
                <w:szCs w:val="20"/>
              </w:rPr>
              <w:t>日</w:t>
            </w:r>
            <w:r w:rsidRPr="003852EF">
              <w:rPr>
                <w:rFonts w:ascii="ＭＳ 明朝" w:hAnsi="ＭＳ 明朝" w:cs="ＭＳ 明朝"/>
                <w:color w:val="000000"/>
                <w:kern w:val="0"/>
                <w:sz w:val="20"/>
                <w:szCs w:val="20"/>
              </w:rPr>
              <w:t>)</w:t>
            </w:r>
          </w:p>
        </w:tc>
        <w:tc>
          <w:tcPr>
            <w:tcW w:w="374" w:type="dxa"/>
            <w:gridSpan w:val="2"/>
            <w:tcBorders>
              <w:top w:val="single" w:sz="2" w:space="0" w:color="auto"/>
              <w:left w:val="single" w:sz="2" w:space="0" w:color="auto"/>
              <w:bottom w:val="single" w:sz="4" w:space="0" w:color="auto"/>
              <w:right w:val="nil"/>
            </w:tcBorders>
          </w:tcPr>
          <w:p w14:paraId="6C1E79F5" w14:textId="77777777" w:rsidR="003852EF" w:rsidRPr="003852EF" w:rsidRDefault="003852EF" w:rsidP="00B83739">
            <w:pPr>
              <w:suppressAutoHyphens/>
              <w:kinsoku w:val="0"/>
              <w:wordWrap w:val="0"/>
              <w:overflowPunct w:val="0"/>
              <w:autoSpaceDE w:val="0"/>
              <w:autoSpaceDN w:val="0"/>
              <w:adjustRightInd w:val="0"/>
              <w:spacing w:line="336" w:lineRule="atLeast"/>
              <w:jc w:val="left"/>
              <w:textAlignment w:val="baseline"/>
              <w:rPr>
                <w:rFonts w:ascii="Times New Roman" w:hAnsi="Times New Roman" w:cs="ＭＳ 明朝"/>
                <w:b/>
                <w:bCs/>
                <w:color w:val="000000"/>
                <w:kern w:val="0"/>
                <w:szCs w:val="21"/>
              </w:rPr>
            </w:pPr>
          </w:p>
        </w:tc>
        <w:tc>
          <w:tcPr>
            <w:tcW w:w="4314" w:type="dxa"/>
            <w:tcBorders>
              <w:top w:val="single" w:sz="2" w:space="0" w:color="auto"/>
              <w:left w:val="nil"/>
              <w:bottom w:val="single" w:sz="4" w:space="0" w:color="auto"/>
              <w:right w:val="single" w:sz="4" w:space="0" w:color="auto"/>
            </w:tcBorders>
          </w:tcPr>
          <w:p w14:paraId="68398D2F" w14:textId="77777777" w:rsidR="003852EF" w:rsidRPr="003852EF" w:rsidRDefault="003852EF" w:rsidP="00FE4BDE">
            <w:pPr>
              <w:suppressAutoHyphens/>
              <w:kinsoku w:val="0"/>
              <w:wordWrap w:val="0"/>
              <w:overflowPunct w:val="0"/>
              <w:autoSpaceDE w:val="0"/>
              <w:autoSpaceDN w:val="0"/>
              <w:adjustRightInd w:val="0"/>
              <w:spacing w:line="336" w:lineRule="atLeast"/>
              <w:jc w:val="left"/>
              <w:textAlignment w:val="baseline"/>
              <w:rPr>
                <w:rFonts w:ascii="Times New Roman" w:hAnsi="Times New Roman" w:cs="ＭＳ 明朝"/>
                <w:b/>
                <w:bCs/>
                <w:color w:val="000000"/>
                <w:kern w:val="0"/>
                <w:szCs w:val="21"/>
              </w:rPr>
            </w:pPr>
            <w:r w:rsidRPr="003852EF">
              <w:rPr>
                <w:rFonts w:ascii="ＭＳ 明朝" w:hAnsi="Times New Roman" w:hint="eastAsia"/>
                <w:kern w:val="0"/>
                <w:szCs w:val="21"/>
              </w:rPr>
              <w:t>「小野道風生誕説の検証」</w:t>
            </w:r>
          </w:p>
          <w:p w14:paraId="02EA348C" w14:textId="77777777" w:rsidR="003852EF" w:rsidRPr="003852EF" w:rsidRDefault="003852EF" w:rsidP="00FE4BDE">
            <w:pPr>
              <w:suppressAutoHyphens/>
              <w:kinsoku w:val="0"/>
              <w:wordWrap w:val="0"/>
              <w:overflowPunct w:val="0"/>
              <w:autoSpaceDE w:val="0"/>
              <w:autoSpaceDN w:val="0"/>
              <w:adjustRightInd w:val="0"/>
              <w:spacing w:line="336" w:lineRule="atLeast"/>
              <w:ind w:left="261"/>
              <w:jc w:val="left"/>
              <w:textAlignment w:val="baseline"/>
              <w:rPr>
                <w:rFonts w:ascii="Times New Roman" w:hAnsi="Times New Roman" w:cs="ＭＳ 明朝"/>
                <w:b/>
                <w:bCs/>
                <w:color w:val="000000"/>
                <w:kern w:val="0"/>
                <w:szCs w:val="21"/>
              </w:rPr>
            </w:pPr>
            <w:r>
              <w:rPr>
                <w:rFonts w:ascii="ＭＳ 明朝" w:hAnsi="Times New Roman" w:hint="eastAsia"/>
                <w:kern w:val="0"/>
                <w:sz w:val="20"/>
                <w:szCs w:val="20"/>
              </w:rPr>
              <w:t xml:space="preserve">　</w:t>
            </w:r>
          </w:p>
        </w:tc>
        <w:tc>
          <w:tcPr>
            <w:tcW w:w="2520" w:type="dxa"/>
            <w:tcBorders>
              <w:top w:val="single" w:sz="2" w:space="0" w:color="auto"/>
              <w:left w:val="single" w:sz="4" w:space="0" w:color="auto"/>
              <w:bottom w:val="single" w:sz="4" w:space="0" w:color="auto"/>
              <w:right w:val="single" w:sz="2" w:space="0" w:color="auto"/>
            </w:tcBorders>
          </w:tcPr>
          <w:p w14:paraId="6DEE849F" w14:textId="77777777" w:rsidR="003852EF" w:rsidRPr="00FA79F0" w:rsidRDefault="003852EF" w:rsidP="00FE4BDE">
            <w:pPr>
              <w:ind w:firstLineChars="100" w:firstLine="200"/>
              <w:jc w:val="left"/>
              <w:rPr>
                <w:rFonts w:ascii="Times New Roman" w:hAnsi="Times New Roman" w:cs="ＭＳ 明朝"/>
                <w:b/>
                <w:bCs/>
                <w:color w:val="000000"/>
                <w:kern w:val="0"/>
                <w:sz w:val="14"/>
                <w:szCs w:val="14"/>
              </w:rPr>
            </w:pPr>
            <w:r w:rsidRPr="00276C96">
              <w:rPr>
                <w:rFonts w:ascii="ＭＳ 明朝" w:hAnsi="Times New Roman" w:hint="eastAsia"/>
                <w:kern w:val="0"/>
                <w:sz w:val="20"/>
                <w:szCs w:val="20"/>
              </w:rPr>
              <w:t>塚田　忠雄　氏</w:t>
            </w:r>
          </w:p>
        </w:tc>
        <w:tc>
          <w:tcPr>
            <w:tcW w:w="4772" w:type="dxa"/>
            <w:tcBorders>
              <w:top w:val="nil"/>
              <w:left w:val="single" w:sz="4" w:space="0" w:color="auto"/>
              <w:bottom w:val="nil"/>
              <w:right w:val="single" w:sz="2" w:space="0" w:color="auto"/>
            </w:tcBorders>
          </w:tcPr>
          <w:p w14:paraId="7262B695" w14:textId="77777777" w:rsidR="003852EF" w:rsidRPr="00FA79F0" w:rsidRDefault="003852EF" w:rsidP="003852EF">
            <w:pPr>
              <w:jc w:val="left"/>
              <w:rPr>
                <w:rFonts w:ascii="Times New Roman" w:hAnsi="Times New Roman" w:cs="ＭＳ 明朝"/>
                <w:b/>
                <w:bCs/>
                <w:color w:val="000000"/>
                <w:kern w:val="0"/>
                <w:sz w:val="14"/>
                <w:szCs w:val="14"/>
              </w:rPr>
            </w:pPr>
          </w:p>
        </w:tc>
        <w:tc>
          <w:tcPr>
            <w:tcW w:w="2367" w:type="dxa"/>
            <w:gridSpan w:val="2"/>
            <w:tcBorders>
              <w:top w:val="single" w:sz="2" w:space="0" w:color="auto"/>
              <w:left w:val="single" w:sz="2" w:space="0" w:color="auto"/>
              <w:right w:val="single" w:sz="4" w:space="0" w:color="auto"/>
            </w:tcBorders>
          </w:tcPr>
          <w:p w14:paraId="50035569" w14:textId="77777777" w:rsidR="003852EF" w:rsidRDefault="003852EF" w:rsidP="00FE4BDE">
            <w:pPr>
              <w:suppressAutoHyphens/>
              <w:kinsoku w:val="0"/>
              <w:wordWrap w:val="0"/>
              <w:overflowPunct w:val="0"/>
              <w:autoSpaceDE w:val="0"/>
              <w:autoSpaceDN w:val="0"/>
              <w:adjustRightInd w:val="0"/>
              <w:spacing w:line="336" w:lineRule="atLeast"/>
              <w:jc w:val="left"/>
              <w:textAlignment w:val="baseline"/>
              <w:rPr>
                <w:rFonts w:ascii="Times New Roman" w:hAnsi="Times New Roman" w:cs="ＭＳ 明朝"/>
                <w:b/>
                <w:bCs/>
                <w:color w:val="000000"/>
                <w:kern w:val="0"/>
                <w:sz w:val="14"/>
                <w:szCs w:val="14"/>
              </w:rPr>
            </w:pPr>
            <w:r w:rsidRPr="00C335A0">
              <w:rPr>
                <w:rFonts w:ascii="Times New Roman" w:hAnsi="Times New Roman" w:cs="ＭＳ 明朝" w:hint="eastAsia"/>
                <w:b/>
                <w:bCs/>
                <w:color w:val="000000"/>
                <w:kern w:val="0"/>
                <w:sz w:val="14"/>
                <w:szCs w:val="14"/>
              </w:rPr>
              <w:t>ささえ愛センタ</w:t>
            </w:r>
            <w:r>
              <w:rPr>
                <w:rFonts w:ascii="Times New Roman" w:hAnsi="Times New Roman" w:cs="ＭＳ 明朝" w:hint="eastAsia"/>
                <w:b/>
                <w:bCs/>
                <w:color w:val="000000"/>
                <w:kern w:val="0"/>
                <w:sz w:val="14"/>
                <w:szCs w:val="14"/>
              </w:rPr>
              <w:t>ー</w:t>
            </w:r>
          </w:p>
          <w:p w14:paraId="2AF06A8C" w14:textId="77777777" w:rsidR="003852EF" w:rsidRPr="00FA79F0" w:rsidRDefault="003852EF" w:rsidP="00FE4BDE">
            <w:pPr>
              <w:suppressAutoHyphens/>
              <w:kinsoku w:val="0"/>
              <w:wordWrap w:val="0"/>
              <w:overflowPunct w:val="0"/>
              <w:autoSpaceDE w:val="0"/>
              <w:autoSpaceDN w:val="0"/>
              <w:adjustRightInd w:val="0"/>
              <w:spacing w:line="336" w:lineRule="atLeast"/>
              <w:jc w:val="left"/>
              <w:textAlignment w:val="baseline"/>
              <w:rPr>
                <w:rFonts w:ascii="Times New Roman" w:hAnsi="Times New Roman" w:cs="ＭＳ 明朝"/>
                <w:b/>
                <w:bCs/>
                <w:color w:val="000000"/>
                <w:kern w:val="0"/>
                <w:sz w:val="14"/>
                <w:szCs w:val="14"/>
              </w:rPr>
            </w:pPr>
            <w:r w:rsidRPr="00187681">
              <w:rPr>
                <w:rFonts w:ascii="Times New Roman" w:hAnsi="Times New Roman" w:cs="ＭＳ 明朝" w:hint="eastAsia"/>
                <w:b/>
                <w:color w:val="000000"/>
                <w:kern w:val="0"/>
                <w:sz w:val="14"/>
                <w:szCs w:val="14"/>
              </w:rPr>
              <w:t>『会報ＮＯ</w:t>
            </w:r>
            <w:r>
              <w:rPr>
                <w:rFonts w:ascii="Times New Roman" w:hAnsi="Times New Roman" w:cs="ＭＳ 明朝" w:hint="eastAsia"/>
                <w:b/>
                <w:color w:val="000000"/>
                <w:kern w:val="0"/>
                <w:sz w:val="14"/>
                <w:szCs w:val="14"/>
              </w:rPr>
              <w:t>２４</w:t>
            </w:r>
            <w:r w:rsidRPr="00187681">
              <w:rPr>
                <w:rFonts w:ascii="Times New Roman" w:hAnsi="Times New Roman" w:cs="ＭＳ 明朝" w:hint="eastAsia"/>
                <w:b/>
                <w:color w:val="000000"/>
                <w:kern w:val="0"/>
                <w:sz w:val="14"/>
                <w:szCs w:val="14"/>
              </w:rPr>
              <w:t>』</w:t>
            </w:r>
          </w:p>
        </w:tc>
      </w:tr>
      <w:tr w:rsidR="00B83739" w:rsidRPr="00C335A0" w14:paraId="423792D8" w14:textId="77777777" w:rsidTr="00A40F0A">
        <w:trPr>
          <w:trHeight w:val="70"/>
        </w:trPr>
        <w:tc>
          <w:tcPr>
            <w:tcW w:w="15307" w:type="dxa"/>
            <w:gridSpan w:val="8"/>
            <w:tcBorders>
              <w:top w:val="nil"/>
              <w:left w:val="nil"/>
              <w:bottom w:val="nil"/>
              <w:right w:val="nil"/>
            </w:tcBorders>
          </w:tcPr>
          <w:p w14:paraId="44D55AE2" w14:textId="77777777" w:rsidR="000822C6" w:rsidRDefault="000822C6" w:rsidP="0072752F">
            <w:pPr>
              <w:overflowPunct w:val="0"/>
              <w:ind w:firstLineChars="300" w:firstLine="632"/>
              <w:textAlignment w:val="baseline"/>
              <w:rPr>
                <w:rFonts w:ascii="Times New Roman" w:hAnsi="Times New Roman" w:cs="ＭＳ 明朝"/>
                <w:b/>
                <w:bCs/>
                <w:color w:val="000000"/>
                <w:kern w:val="0"/>
                <w:szCs w:val="16"/>
              </w:rPr>
            </w:pPr>
          </w:p>
          <w:p w14:paraId="480C6CDD" w14:textId="77777777" w:rsidR="0072752F" w:rsidRDefault="0072752F" w:rsidP="0072752F">
            <w:pPr>
              <w:overflowPunct w:val="0"/>
              <w:ind w:firstLineChars="300" w:firstLine="632"/>
              <w:textAlignment w:val="baseline"/>
              <w:rPr>
                <w:rFonts w:ascii="Times New Roman" w:hAnsi="Times New Roman" w:cs="ＭＳ 明朝"/>
                <w:b/>
                <w:bCs/>
                <w:color w:val="000000"/>
                <w:kern w:val="0"/>
                <w:szCs w:val="16"/>
              </w:rPr>
            </w:pPr>
            <w:r>
              <w:rPr>
                <w:rFonts w:ascii="Times New Roman" w:hAnsi="Times New Roman" w:cs="ＭＳ 明朝" w:hint="eastAsia"/>
                <w:b/>
                <w:bCs/>
                <w:color w:val="000000"/>
                <w:kern w:val="0"/>
                <w:szCs w:val="16"/>
              </w:rPr>
              <w:t>〈事務局〉「ふるさと春日井学」研究フォーラム　会長　河地　清</w:t>
            </w:r>
          </w:p>
          <w:p w14:paraId="1FB92F2E" w14:textId="77777777" w:rsidR="0072752F" w:rsidRPr="00E94F59" w:rsidRDefault="0072752F" w:rsidP="0072752F">
            <w:pPr>
              <w:overflowPunct w:val="0"/>
              <w:textAlignment w:val="baseline"/>
              <w:rPr>
                <w:rFonts w:ascii="Times New Roman" w:hAnsi="Times New Roman" w:cs="ＭＳ 明朝"/>
                <w:b/>
                <w:bCs/>
                <w:color w:val="000000"/>
                <w:kern w:val="0"/>
                <w:szCs w:val="16"/>
              </w:rPr>
            </w:pPr>
            <w:r>
              <w:rPr>
                <w:rFonts w:ascii="Times New Roman" w:hAnsi="Times New Roman" w:cs="ＭＳ 明朝" w:hint="eastAsia"/>
                <w:b/>
                <w:bCs/>
                <w:color w:val="000000"/>
                <w:kern w:val="0"/>
                <w:szCs w:val="16"/>
              </w:rPr>
              <w:t xml:space="preserve">　　　　　　　　　</w:t>
            </w:r>
            <w:r>
              <w:rPr>
                <w:rFonts w:ascii="Times New Roman" w:hAnsi="Times New Roman" w:cs="ＭＳ 明朝" w:hint="eastAsia"/>
                <w:b/>
                <w:bCs/>
                <w:color w:val="000000"/>
                <w:kern w:val="0"/>
                <w:szCs w:val="16"/>
              </w:rPr>
              <w:t>TEL/FAX</w:t>
            </w:r>
            <w:r>
              <w:rPr>
                <w:rFonts w:ascii="Times New Roman" w:hAnsi="Times New Roman" w:cs="ＭＳ 明朝" w:hint="eastAsia"/>
                <w:b/>
                <w:bCs/>
                <w:color w:val="000000"/>
                <w:kern w:val="0"/>
                <w:szCs w:val="16"/>
              </w:rPr>
              <w:t xml:space="preserve">　</w:t>
            </w:r>
            <w:r>
              <w:rPr>
                <w:rFonts w:ascii="Times New Roman" w:hAnsi="Times New Roman" w:cs="ＭＳ 明朝" w:hint="eastAsia"/>
                <w:b/>
                <w:bCs/>
                <w:color w:val="000000"/>
                <w:kern w:val="0"/>
                <w:szCs w:val="16"/>
              </w:rPr>
              <w:t xml:space="preserve">0568-82-5973  </w:t>
            </w:r>
            <w:r>
              <w:rPr>
                <w:rFonts w:ascii="Times New Roman" w:hAnsi="Times New Roman" w:cs="ＭＳ 明朝" w:hint="eastAsia"/>
                <w:b/>
                <w:bCs/>
                <w:color w:val="000000"/>
                <w:kern w:val="0"/>
                <w:szCs w:val="16"/>
              </w:rPr>
              <w:t>ﾒｰﾙ：</w:t>
            </w:r>
            <w:r>
              <w:rPr>
                <w:rFonts w:ascii="Times New Roman" w:hAnsi="Times New Roman" w:cs="ＭＳ 明朝" w:hint="eastAsia"/>
                <w:b/>
                <w:bCs/>
                <w:color w:val="000000"/>
                <w:kern w:val="0"/>
                <w:szCs w:val="16"/>
              </w:rPr>
              <w:t>kawachi-k@mb.ccnw.ne.jp</w:t>
            </w:r>
          </w:p>
          <w:p w14:paraId="1E53C9D6" w14:textId="77777777" w:rsidR="0072752F" w:rsidRPr="001B2477" w:rsidRDefault="0072752F" w:rsidP="0072752F">
            <w:pPr>
              <w:overflowPunct w:val="0"/>
              <w:ind w:firstLineChars="900" w:firstLine="1890"/>
              <w:textAlignment w:val="baseline"/>
              <w:rPr>
                <w:rFonts w:ascii="ＭＳ 明朝" w:hAnsi="Times New Roman"/>
                <w:color w:val="000000"/>
                <w:spacing w:val="2"/>
                <w:kern w:val="0"/>
                <w:szCs w:val="21"/>
              </w:rPr>
            </w:pPr>
            <w:r>
              <w:rPr>
                <w:rFonts w:hint="eastAsia"/>
              </w:rPr>
              <w:t xml:space="preserve">　</w:t>
            </w:r>
            <w:r w:rsidRPr="004D2549">
              <w:rPr>
                <w:rFonts w:hint="eastAsia"/>
                <w:b/>
                <w:bCs/>
                <w:sz w:val="16"/>
                <w:szCs w:val="14"/>
              </w:rPr>
              <w:t>かすがい市民活動情報ｻｲﾄ：</w:t>
            </w:r>
            <w:r w:rsidRPr="004D2549">
              <w:rPr>
                <w:sz w:val="16"/>
                <w:szCs w:val="14"/>
              </w:rPr>
              <w:t>http://kasugai.genki365.net</w:t>
            </w:r>
            <w:r w:rsidRPr="004D2549">
              <w:rPr>
                <w:szCs w:val="14"/>
              </w:rPr>
              <w:t>/</w:t>
            </w:r>
          </w:p>
          <w:p w14:paraId="0F72CD38" w14:textId="5BCADD6E" w:rsidR="00B83739" w:rsidRPr="00A40F0A" w:rsidRDefault="00253FF3" w:rsidP="00FE4BDE">
            <w:pPr>
              <w:overflowPunct w:val="0"/>
              <w:textAlignment w:val="baseline"/>
              <w:rPr>
                <w:rFonts w:ascii="Times New Roman" w:hAnsi="Times New Roman"/>
                <w:color w:val="4F81BD"/>
                <w:kern w:val="0"/>
                <w:szCs w:val="21"/>
                <w:highlight w:val="cyan"/>
                <w:bdr w:val="single" w:sz="4" w:space="0" w:color="auto"/>
              </w:rPr>
            </w:pPr>
            <w:r>
              <w:rPr>
                <w:rFonts w:ascii="Times New Roman" w:hAnsi="Times New Roman"/>
                <w:noProof/>
                <w:color w:val="000000"/>
                <w:kern w:val="0"/>
                <w:szCs w:val="21"/>
              </w:rPr>
              <mc:AlternateContent>
                <mc:Choice Requires="wps">
                  <w:drawing>
                    <wp:anchor distT="0" distB="0" distL="114300" distR="114300" simplePos="0" relativeHeight="251660288" behindDoc="0" locked="0" layoutInCell="1" allowOverlap="1" wp14:anchorId="31792CCF" wp14:editId="363CF68A">
                      <wp:simplePos x="0" y="0"/>
                      <wp:positionH relativeFrom="column">
                        <wp:posOffset>3209925</wp:posOffset>
                      </wp:positionH>
                      <wp:positionV relativeFrom="paragraph">
                        <wp:posOffset>81915</wp:posOffset>
                      </wp:positionV>
                      <wp:extent cx="228600" cy="114300"/>
                      <wp:effectExtent l="0" t="35560" r="10160" b="50165"/>
                      <wp:wrapNone/>
                      <wp:docPr id="4185995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2942">
                                <a:off x="0" y="0"/>
                                <a:ext cx="228600" cy="114300"/>
                              </a:xfrm>
                              <a:prstGeom prst="left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9F38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 o:spid="_x0000_s1026" type="#_x0000_t66" style="position:absolute;left:0;text-align:left;margin-left:252.75pt;margin-top:6.45pt;width:18pt;height:9pt;rotation:224236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">
                      <v:textbox inset="5.85pt,.7pt,5.85pt,.7pt"/>
                    </v:shape>
                  </w:pict>
                </mc:Fallback>
              </mc:AlternateContent>
            </w:r>
            <w:r w:rsidR="0072752F">
              <w:rPr>
                <w:rFonts w:ascii="Times New Roman" w:hAnsi="Times New Roman"/>
                <w:color w:val="000000"/>
                <w:kern w:val="0"/>
                <w:szCs w:val="21"/>
              </w:rPr>
              <w:t xml:space="preserve">                   </w:t>
            </w:r>
            <w:r w:rsidR="0072752F">
              <w:rPr>
                <w:rFonts w:ascii="Times New Roman" w:hAnsi="Times New Roman" w:hint="eastAsia"/>
                <w:color w:val="000000"/>
                <w:kern w:val="0"/>
                <w:szCs w:val="21"/>
              </w:rPr>
              <w:t xml:space="preserve">　　</w:t>
            </w:r>
            <w:r w:rsidR="0072752F">
              <w:rPr>
                <w:rFonts w:ascii="Times New Roman" w:hAnsi="Times New Roman"/>
                <w:color w:val="000000"/>
                <w:kern w:val="0"/>
                <w:szCs w:val="21"/>
              </w:rPr>
              <w:t xml:space="preserve">  </w:t>
            </w:r>
            <w:r w:rsidR="0072752F" w:rsidRPr="00B5747A">
              <w:rPr>
                <w:rFonts w:ascii="ＤＨＰ特太ゴシック体" w:eastAsia="ＤＨＰ特太ゴシック体" w:hAnsi="Times New Roman" w:hint="eastAsia"/>
                <w:color w:val="000000"/>
                <w:kern w:val="0"/>
                <w:szCs w:val="21"/>
                <w:bdr w:val="single" w:sz="4" w:space="0" w:color="auto"/>
              </w:rPr>
              <w:t>ふるさと春日井学</w:t>
            </w:r>
            <w:r w:rsidR="0072752F" w:rsidRPr="00B5747A">
              <w:rPr>
                <w:rFonts w:ascii="Times New Roman" w:hAnsi="Times New Roman" w:hint="eastAsia"/>
                <w:color w:val="00B0F0"/>
                <w:kern w:val="0"/>
                <w:szCs w:val="21"/>
                <w:bdr w:val="single" w:sz="4" w:space="0" w:color="auto"/>
              </w:rPr>
              <w:t xml:space="preserve">　</w:t>
            </w:r>
            <w:r w:rsidR="0072752F" w:rsidRPr="00BD1AC8">
              <w:rPr>
                <w:rFonts w:ascii="ＤＦ特太ゴシック体" w:eastAsia="ＤＦ特太ゴシック体" w:hAnsi="Times New Roman" w:hint="eastAsia"/>
                <w:b/>
                <w:color w:val="000000" w:themeColor="text1"/>
                <w:kern w:val="0"/>
                <w:szCs w:val="21"/>
                <w:bdr w:val="single" w:sz="4" w:space="0" w:color="auto"/>
                <w:shd w:val="pct15" w:color="auto" w:fill="FFFFFF"/>
              </w:rPr>
              <w:t>検</w:t>
            </w:r>
            <w:r w:rsidR="0072752F" w:rsidRPr="00BD1AC8">
              <w:rPr>
                <w:rFonts w:ascii="ＤＦ特太ゴシック体" w:eastAsia="ＤＦ特太ゴシック体" w:hAnsi="Times New Roman" w:hint="eastAsia"/>
                <w:color w:val="000000" w:themeColor="text1"/>
                <w:kern w:val="0"/>
                <w:szCs w:val="21"/>
                <w:bdr w:val="single" w:sz="4" w:space="0" w:color="auto"/>
                <w:shd w:val="pct15" w:color="auto" w:fill="FFFFFF"/>
              </w:rPr>
              <w:t xml:space="preserve">　索</w:t>
            </w:r>
            <w:r w:rsidR="0072752F" w:rsidRPr="00BD1AC8">
              <w:rPr>
                <w:rFonts w:ascii="ＤＦ特太ゴシック体" w:eastAsia="ＤＦ特太ゴシック体" w:hAnsi="Times New Roman" w:hint="eastAsia"/>
                <w:b/>
                <w:color w:val="000000"/>
                <w:kern w:val="0"/>
                <w:sz w:val="28"/>
                <w:szCs w:val="28"/>
                <w:bdr w:val="single" w:sz="4" w:space="0" w:color="auto"/>
              </w:rPr>
              <w:t xml:space="preserve"> </w:t>
            </w:r>
          </w:p>
        </w:tc>
      </w:tr>
    </w:tbl>
    <w:p w14:paraId="69093678" w14:textId="77777777" w:rsidR="00B83739" w:rsidRPr="00B83739" w:rsidRDefault="00B83739" w:rsidP="00A40F0A">
      <w:pPr>
        <w:spacing w:line="20" w:lineRule="exact"/>
        <w:rPr>
          <w:rFonts w:eastAsia="ＤＨＰ特太ゴシック体"/>
          <w:b/>
          <w:sz w:val="28"/>
          <w:szCs w:val="28"/>
          <w:shd w:val="clear" w:color="auto" w:fill="E0E0E0"/>
        </w:rPr>
      </w:pPr>
    </w:p>
    <w:sectPr w:rsidR="00B83739" w:rsidRPr="00B83739" w:rsidSect="0043425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0F0742" w14:textId="77777777" w:rsidR="00FE4BDE" w:rsidRDefault="00FE4BDE" w:rsidP="008221A1">
      <w:r>
        <w:separator/>
      </w:r>
    </w:p>
  </w:endnote>
  <w:endnote w:type="continuationSeparator" w:id="0">
    <w:p w14:paraId="5E441BD6" w14:textId="77777777" w:rsidR="00FE4BDE" w:rsidRDefault="00FE4BDE" w:rsidP="00822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ＨＰ特太ゴシック体">
    <w:altName w:val="游ゴシック"/>
    <w:charset w:val="80"/>
    <w:family w:val="auto"/>
    <w:pitch w:val="variable"/>
    <w:sig w:usb0="00000001" w:usb1="08070000" w:usb2="00000010" w:usb3="00000000" w:csb0="00020000" w:csb1="00000000"/>
  </w:font>
  <w:font w:name="ＤＦ特太ゴシック体">
    <w:altName w:val="游ゴシック"/>
    <w:charset w:val="80"/>
    <w:family w:val="auto"/>
    <w:pitch w:val="fixed"/>
    <w:sig w:usb0="00000001" w:usb1="08070000" w:usb2="00000010" w:usb3="00000000" w:csb0="00020000" w:csb1="00000000"/>
  </w:font>
  <w:font w:name="CRＣ＆Ｇ流麗行書体">
    <w:charset w:val="80"/>
    <w:family w:val="script"/>
    <w:pitch w:val="fixed"/>
    <w:sig w:usb0="00000001" w:usb1="08070000" w:usb2="00000010" w:usb3="00000000" w:csb0="00020000" w:csb1="00000000"/>
  </w:font>
  <w:font w:name="HG平成明朝体W9">
    <w:altName w:val="ＭＳ 明朝"/>
    <w:charset w:val="80"/>
    <w:family w:val="roman"/>
    <w:pitch w:val="fixed"/>
    <w:sig w:usb0="80000281" w:usb1="28C76CF8" w:usb2="00000010" w:usb3="00000000" w:csb0="00020000" w:csb1="00000000"/>
  </w:font>
  <w:font w:name="ＤＦ太丸ゴシック体">
    <w:altName w:val="游ゴシック"/>
    <w:charset w:val="80"/>
    <w:family w:val="modern"/>
    <w:pitch w:val="fixed"/>
    <w:sig w:usb0="80000283" w:usb1="28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05A8F" w14:textId="77777777" w:rsidR="00FE4BDE" w:rsidRDefault="00FE4BDE" w:rsidP="008221A1">
      <w:r>
        <w:separator/>
      </w:r>
    </w:p>
  </w:footnote>
  <w:footnote w:type="continuationSeparator" w:id="0">
    <w:p w14:paraId="78A3B9A1" w14:textId="77777777" w:rsidR="00FE4BDE" w:rsidRDefault="00FE4BDE" w:rsidP="008221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8525F9"/>
    <w:multiLevelType w:val="hybridMultilevel"/>
    <w:tmpl w:val="55726E02"/>
    <w:lvl w:ilvl="0" w:tplc="6EE0EE80">
      <w:start w:val="2"/>
      <w:numFmt w:val="japaneseCounting"/>
      <w:lvlText w:val="第%1条"/>
      <w:lvlJc w:val="left"/>
      <w:pPr>
        <w:tabs>
          <w:tab w:val="num" w:pos="1005"/>
        </w:tabs>
        <w:ind w:left="1005" w:hanging="79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71C27D82"/>
    <w:multiLevelType w:val="multilevel"/>
    <w:tmpl w:val="86B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9046BAB"/>
    <w:multiLevelType w:val="multilevel"/>
    <w:tmpl w:val="A984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64063361">
    <w:abstractNumId w:val="0"/>
  </w:num>
  <w:num w:numId="2" w16cid:durableId="1110392729">
    <w:abstractNumId w:val="1"/>
  </w:num>
  <w:num w:numId="3" w16cid:durableId="358165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928"/>
    <w:rsid w:val="00023D9B"/>
    <w:rsid w:val="00024A9A"/>
    <w:rsid w:val="00027AD1"/>
    <w:rsid w:val="00042F8C"/>
    <w:rsid w:val="000437C4"/>
    <w:rsid w:val="000444F3"/>
    <w:rsid w:val="000632C8"/>
    <w:rsid w:val="00070BFE"/>
    <w:rsid w:val="00074310"/>
    <w:rsid w:val="000822C6"/>
    <w:rsid w:val="00084A05"/>
    <w:rsid w:val="00091AC6"/>
    <w:rsid w:val="000B3F72"/>
    <w:rsid w:val="000B71F0"/>
    <w:rsid w:val="000B7744"/>
    <w:rsid w:val="000C1DC3"/>
    <w:rsid w:val="000D2BA2"/>
    <w:rsid w:val="000D62A8"/>
    <w:rsid w:val="000E5F0A"/>
    <w:rsid w:val="000E6880"/>
    <w:rsid w:val="00114CAE"/>
    <w:rsid w:val="00125C4A"/>
    <w:rsid w:val="00144778"/>
    <w:rsid w:val="001609B8"/>
    <w:rsid w:val="00164E13"/>
    <w:rsid w:val="00180157"/>
    <w:rsid w:val="001A0DA0"/>
    <w:rsid w:val="001A666B"/>
    <w:rsid w:val="001C065E"/>
    <w:rsid w:val="001C1324"/>
    <w:rsid w:val="001C4F75"/>
    <w:rsid w:val="001D2158"/>
    <w:rsid w:val="001E55F0"/>
    <w:rsid w:val="001F0A8A"/>
    <w:rsid w:val="001F5B8C"/>
    <w:rsid w:val="001F7538"/>
    <w:rsid w:val="00217446"/>
    <w:rsid w:val="00221C2C"/>
    <w:rsid w:val="00225EF0"/>
    <w:rsid w:val="00227CDA"/>
    <w:rsid w:val="0023071E"/>
    <w:rsid w:val="00247D09"/>
    <w:rsid w:val="002535DE"/>
    <w:rsid w:val="00253FF3"/>
    <w:rsid w:val="002876D7"/>
    <w:rsid w:val="002A2540"/>
    <w:rsid w:val="002A3782"/>
    <w:rsid w:val="002C290F"/>
    <w:rsid w:val="002C6D38"/>
    <w:rsid w:val="002E7926"/>
    <w:rsid w:val="00327AAD"/>
    <w:rsid w:val="0033337F"/>
    <w:rsid w:val="00333A16"/>
    <w:rsid w:val="00343DFF"/>
    <w:rsid w:val="003642F0"/>
    <w:rsid w:val="00372BD9"/>
    <w:rsid w:val="003852EF"/>
    <w:rsid w:val="00386679"/>
    <w:rsid w:val="003A43E5"/>
    <w:rsid w:val="003B3B51"/>
    <w:rsid w:val="003B451C"/>
    <w:rsid w:val="003C57DC"/>
    <w:rsid w:val="003E352B"/>
    <w:rsid w:val="003E6BE8"/>
    <w:rsid w:val="003F3AC1"/>
    <w:rsid w:val="003F5D95"/>
    <w:rsid w:val="00404A63"/>
    <w:rsid w:val="00406471"/>
    <w:rsid w:val="00410918"/>
    <w:rsid w:val="00431AF1"/>
    <w:rsid w:val="0043425F"/>
    <w:rsid w:val="00451415"/>
    <w:rsid w:val="004633E6"/>
    <w:rsid w:val="00463DAE"/>
    <w:rsid w:val="00481CCE"/>
    <w:rsid w:val="00482FE3"/>
    <w:rsid w:val="00483A4D"/>
    <w:rsid w:val="004900FE"/>
    <w:rsid w:val="004A4FAA"/>
    <w:rsid w:val="004A564D"/>
    <w:rsid w:val="004C3AF8"/>
    <w:rsid w:val="004D09B9"/>
    <w:rsid w:val="004D1F4C"/>
    <w:rsid w:val="004D4005"/>
    <w:rsid w:val="004E02D2"/>
    <w:rsid w:val="004E3E64"/>
    <w:rsid w:val="004F5337"/>
    <w:rsid w:val="00517545"/>
    <w:rsid w:val="005227CC"/>
    <w:rsid w:val="00526960"/>
    <w:rsid w:val="00541716"/>
    <w:rsid w:val="00547931"/>
    <w:rsid w:val="00553AD8"/>
    <w:rsid w:val="00555369"/>
    <w:rsid w:val="0056068D"/>
    <w:rsid w:val="00597E93"/>
    <w:rsid w:val="005A26D2"/>
    <w:rsid w:val="005A3639"/>
    <w:rsid w:val="005A401A"/>
    <w:rsid w:val="005A78C7"/>
    <w:rsid w:val="005B7F1C"/>
    <w:rsid w:val="005C074B"/>
    <w:rsid w:val="005C1F20"/>
    <w:rsid w:val="005D3D5B"/>
    <w:rsid w:val="005E19CC"/>
    <w:rsid w:val="005E3A7E"/>
    <w:rsid w:val="005F6EE7"/>
    <w:rsid w:val="00633E46"/>
    <w:rsid w:val="00634C1A"/>
    <w:rsid w:val="00645F71"/>
    <w:rsid w:val="0065356D"/>
    <w:rsid w:val="0065357A"/>
    <w:rsid w:val="00657928"/>
    <w:rsid w:val="00673E87"/>
    <w:rsid w:val="006771F6"/>
    <w:rsid w:val="00684CDB"/>
    <w:rsid w:val="00687398"/>
    <w:rsid w:val="00687AE9"/>
    <w:rsid w:val="00691674"/>
    <w:rsid w:val="00694183"/>
    <w:rsid w:val="006A4230"/>
    <w:rsid w:val="006A5D7A"/>
    <w:rsid w:val="006C6F24"/>
    <w:rsid w:val="006D21DC"/>
    <w:rsid w:val="006D438A"/>
    <w:rsid w:val="006D49C5"/>
    <w:rsid w:val="006E126A"/>
    <w:rsid w:val="006E20A5"/>
    <w:rsid w:val="006E6006"/>
    <w:rsid w:val="006F5C65"/>
    <w:rsid w:val="006F76BA"/>
    <w:rsid w:val="007005AE"/>
    <w:rsid w:val="00711157"/>
    <w:rsid w:val="0071333E"/>
    <w:rsid w:val="00721659"/>
    <w:rsid w:val="007247A0"/>
    <w:rsid w:val="0072752F"/>
    <w:rsid w:val="007324B5"/>
    <w:rsid w:val="00734E76"/>
    <w:rsid w:val="0074184E"/>
    <w:rsid w:val="00755552"/>
    <w:rsid w:val="00790C59"/>
    <w:rsid w:val="007A1033"/>
    <w:rsid w:val="007B5FE2"/>
    <w:rsid w:val="007D5C47"/>
    <w:rsid w:val="007F2F66"/>
    <w:rsid w:val="007F3C1B"/>
    <w:rsid w:val="007F57B3"/>
    <w:rsid w:val="007F6F8F"/>
    <w:rsid w:val="008169B5"/>
    <w:rsid w:val="00820907"/>
    <w:rsid w:val="008221A1"/>
    <w:rsid w:val="008249F3"/>
    <w:rsid w:val="00836732"/>
    <w:rsid w:val="0084289A"/>
    <w:rsid w:val="00851E85"/>
    <w:rsid w:val="00852371"/>
    <w:rsid w:val="008626B1"/>
    <w:rsid w:val="00871F29"/>
    <w:rsid w:val="00876F0C"/>
    <w:rsid w:val="00894E6A"/>
    <w:rsid w:val="008B01F8"/>
    <w:rsid w:val="008C0A4A"/>
    <w:rsid w:val="008C5099"/>
    <w:rsid w:val="008D6453"/>
    <w:rsid w:val="00901330"/>
    <w:rsid w:val="0090705A"/>
    <w:rsid w:val="009162A7"/>
    <w:rsid w:val="00927FEA"/>
    <w:rsid w:val="009448B7"/>
    <w:rsid w:val="00953E4F"/>
    <w:rsid w:val="009637C6"/>
    <w:rsid w:val="0098580E"/>
    <w:rsid w:val="00987C58"/>
    <w:rsid w:val="009A47EB"/>
    <w:rsid w:val="009A4DB1"/>
    <w:rsid w:val="009A687B"/>
    <w:rsid w:val="009B1F9D"/>
    <w:rsid w:val="009C1E00"/>
    <w:rsid w:val="009D1200"/>
    <w:rsid w:val="009D22D3"/>
    <w:rsid w:val="009E6AE1"/>
    <w:rsid w:val="009F0924"/>
    <w:rsid w:val="00A024FA"/>
    <w:rsid w:val="00A0436F"/>
    <w:rsid w:val="00A06EC8"/>
    <w:rsid w:val="00A12AD6"/>
    <w:rsid w:val="00A152EC"/>
    <w:rsid w:val="00A16C53"/>
    <w:rsid w:val="00A3302D"/>
    <w:rsid w:val="00A40F0A"/>
    <w:rsid w:val="00A51577"/>
    <w:rsid w:val="00A540B3"/>
    <w:rsid w:val="00A57E02"/>
    <w:rsid w:val="00A62D76"/>
    <w:rsid w:val="00A74F2A"/>
    <w:rsid w:val="00A93836"/>
    <w:rsid w:val="00AA500D"/>
    <w:rsid w:val="00AC22F4"/>
    <w:rsid w:val="00AD3646"/>
    <w:rsid w:val="00AE7DB3"/>
    <w:rsid w:val="00AF25DF"/>
    <w:rsid w:val="00AF796F"/>
    <w:rsid w:val="00B13359"/>
    <w:rsid w:val="00B15EC0"/>
    <w:rsid w:val="00B25710"/>
    <w:rsid w:val="00B27E8D"/>
    <w:rsid w:val="00B3425A"/>
    <w:rsid w:val="00B4563D"/>
    <w:rsid w:val="00B45E71"/>
    <w:rsid w:val="00B55015"/>
    <w:rsid w:val="00B63394"/>
    <w:rsid w:val="00B76DD9"/>
    <w:rsid w:val="00B83739"/>
    <w:rsid w:val="00B8523B"/>
    <w:rsid w:val="00B92778"/>
    <w:rsid w:val="00B9423B"/>
    <w:rsid w:val="00B95789"/>
    <w:rsid w:val="00BB4DDB"/>
    <w:rsid w:val="00BC336F"/>
    <w:rsid w:val="00BD1AC8"/>
    <w:rsid w:val="00BE313A"/>
    <w:rsid w:val="00C1583C"/>
    <w:rsid w:val="00C2349D"/>
    <w:rsid w:val="00C2600E"/>
    <w:rsid w:val="00C37D9C"/>
    <w:rsid w:val="00C53E05"/>
    <w:rsid w:val="00C71BFA"/>
    <w:rsid w:val="00C733D1"/>
    <w:rsid w:val="00C87082"/>
    <w:rsid w:val="00CA2ED8"/>
    <w:rsid w:val="00CA58FD"/>
    <w:rsid w:val="00CA6E38"/>
    <w:rsid w:val="00CB1316"/>
    <w:rsid w:val="00CB287A"/>
    <w:rsid w:val="00CB37C0"/>
    <w:rsid w:val="00CC036C"/>
    <w:rsid w:val="00CC5C65"/>
    <w:rsid w:val="00CC61F9"/>
    <w:rsid w:val="00CE0DDA"/>
    <w:rsid w:val="00CE1D27"/>
    <w:rsid w:val="00CF0968"/>
    <w:rsid w:val="00D12947"/>
    <w:rsid w:val="00D57D59"/>
    <w:rsid w:val="00D70721"/>
    <w:rsid w:val="00D72BCA"/>
    <w:rsid w:val="00D7402F"/>
    <w:rsid w:val="00DB77EE"/>
    <w:rsid w:val="00DC3F2D"/>
    <w:rsid w:val="00DE19D0"/>
    <w:rsid w:val="00DE270F"/>
    <w:rsid w:val="00DE36EA"/>
    <w:rsid w:val="00DF3B60"/>
    <w:rsid w:val="00E10A60"/>
    <w:rsid w:val="00E11AD4"/>
    <w:rsid w:val="00E23725"/>
    <w:rsid w:val="00E27424"/>
    <w:rsid w:val="00E33B10"/>
    <w:rsid w:val="00E50341"/>
    <w:rsid w:val="00E666E8"/>
    <w:rsid w:val="00E77955"/>
    <w:rsid w:val="00E81EBA"/>
    <w:rsid w:val="00E82121"/>
    <w:rsid w:val="00E91AFE"/>
    <w:rsid w:val="00E9202C"/>
    <w:rsid w:val="00EA5B64"/>
    <w:rsid w:val="00EB1B83"/>
    <w:rsid w:val="00EB1EBC"/>
    <w:rsid w:val="00ED6123"/>
    <w:rsid w:val="00ED6CEF"/>
    <w:rsid w:val="00EE5507"/>
    <w:rsid w:val="00F03F35"/>
    <w:rsid w:val="00F04774"/>
    <w:rsid w:val="00F136C9"/>
    <w:rsid w:val="00F229AB"/>
    <w:rsid w:val="00F305D4"/>
    <w:rsid w:val="00F67940"/>
    <w:rsid w:val="00F70EA0"/>
    <w:rsid w:val="00F747FA"/>
    <w:rsid w:val="00F84CFC"/>
    <w:rsid w:val="00F90036"/>
    <w:rsid w:val="00FA1393"/>
    <w:rsid w:val="00FA2FA7"/>
    <w:rsid w:val="00FA5077"/>
    <w:rsid w:val="00FB3E36"/>
    <w:rsid w:val="00FC32C5"/>
    <w:rsid w:val="00FC36D3"/>
    <w:rsid w:val="00FC5841"/>
    <w:rsid w:val="00FC7898"/>
    <w:rsid w:val="00FC79F6"/>
    <w:rsid w:val="00FD32A7"/>
    <w:rsid w:val="00FE41AA"/>
    <w:rsid w:val="00FE4BDE"/>
    <w:rsid w:val="00FF7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v:textbox inset="5.85pt,.7pt,5.85pt,.7pt"/>
    </o:shapedefaults>
    <o:shapelayout v:ext="edit">
      <o:idmap v:ext="edit" data="1"/>
    </o:shapelayout>
  </w:shapeDefaults>
  <w:decimalSymbol w:val="."/>
  <w:listSeparator w:val=","/>
  <w14:docId w14:val="3A083E43"/>
  <w15:docId w15:val="{01E0FABE-EF5E-4B5A-B586-F6DB1D27E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34E76"/>
    <w:pPr>
      <w:widowControl w:val="0"/>
      <w:jc w:val="both"/>
    </w:pPr>
    <w:rPr>
      <w:kern w:val="2"/>
      <w:sz w:val="21"/>
      <w:szCs w:val="24"/>
    </w:rPr>
  </w:style>
  <w:style w:type="paragraph" w:styleId="3">
    <w:name w:val="heading 3"/>
    <w:basedOn w:val="a"/>
    <w:link w:val="30"/>
    <w:uiPriority w:val="9"/>
    <w:qFormat/>
    <w:rsid w:val="004E3E64"/>
    <w:pPr>
      <w:widowControl/>
      <w:spacing w:before="100" w:beforeAutospacing="1" w:after="100" w:afterAutospacing="1"/>
      <w:jc w:val="left"/>
      <w:outlineLvl w:val="2"/>
    </w:pPr>
    <w:rPr>
      <w:rFonts w:ascii="ＭＳ Ｐゴシック" w:eastAsia="ＭＳ Ｐゴシック" w:hAnsi="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21A1"/>
    <w:pPr>
      <w:tabs>
        <w:tab w:val="center" w:pos="4252"/>
        <w:tab w:val="right" w:pos="8504"/>
      </w:tabs>
      <w:snapToGrid w:val="0"/>
    </w:pPr>
  </w:style>
  <w:style w:type="character" w:customStyle="1" w:styleId="a4">
    <w:name w:val="ヘッダー (文字)"/>
    <w:link w:val="a3"/>
    <w:rsid w:val="008221A1"/>
    <w:rPr>
      <w:kern w:val="2"/>
      <w:sz w:val="21"/>
      <w:szCs w:val="24"/>
    </w:rPr>
  </w:style>
  <w:style w:type="paragraph" w:styleId="a5">
    <w:name w:val="footer"/>
    <w:basedOn w:val="a"/>
    <w:link w:val="a6"/>
    <w:rsid w:val="008221A1"/>
    <w:pPr>
      <w:tabs>
        <w:tab w:val="center" w:pos="4252"/>
        <w:tab w:val="right" w:pos="8504"/>
      </w:tabs>
      <w:snapToGrid w:val="0"/>
    </w:pPr>
  </w:style>
  <w:style w:type="character" w:customStyle="1" w:styleId="a6">
    <w:name w:val="フッター (文字)"/>
    <w:link w:val="a5"/>
    <w:rsid w:val="008221A1"/>
    <w:rPr>
      <w:kern w:val="2"/>
      <w:sz w:val="21"/>
      <w:szCs w:val="24"/>
    </w:rPr>
  </w:style>
  <w:style w:type="character" w:styleId="a7">
    <w:name w:val="Hyperlink"/>
    <w:rsid w:val="000437C4"/>
    <w:rPr>
      <w:color w:val="0000FF"/>
      <w:u w:val="single"/>
    </w:rPr>
  </w:style>
  <w:style w:type="paragraph" w:styleId="a8">
    <w:name w:val="Document Map"/>
    <w:basedOn w:val="a"/>
    <w:semiHidden/>
    <w:rsid w:val="00C53E05"/>
    <w:pPr>
      <w:shd w:val="clear" w:color="auto" w:fill="000080"/>
    </w:pPr>
    <w:rPr>
      <w:rFonts w:ascii="Arial" w:eastAsia="ＭＳ ゴシック" w:hAnsi="Arial"/>
    </w:rPr>
  </w:style>
  <w:style w:type="character" w:customStyle="1" w:styleId="30">
    <w:name w:val="見出し 3 (文字)"/>
    <w:link w:val="3"/>
    <w:uiPriority w:val="9"/>
    <w:rsid w:val="004E3E64"/>
    <w:rPr>
      <w:rFonts w:ascii="ＭＳ Ｐゴシック" w:eastAsia="ＭＳ Ｐゴシック" w:hAnsi="ＭＳ Ｐゴシック" w:cs="ＭＳ Ｐゴシック"/>
      <w:b/>
      <w:bCs/>
      <w:sz w:val="27"/>
      <w:szCs w:val="27"/>
    </w:rPr>
  </w:style>
  <w:style w:type="character" w:customStyle="1" w:styleId="mw-headline">
    <w:name w:val="mw-headline"/>
    <w:basedOn w:val="a0"/>
    <w:rsid w:val="004E3E64"/>
  </w:style>
  <w:style w:type="character" w:customStyle="1" w:styleId="mw-editsection">
    <w:name w:val="mw-editsection"/>
    <w:basedOn w:val="a0"/>
    <w:rsid w:val="004E3E64"/>
  </w:style>
  <w:style w:type="character" w:customStyle="1" w:styleId="mw-editsection-bracket">
    <w:name w:val="mw-editsection-bracket"/>
    <w:basedOn w:val="a0"/>
    <w:rsid w:val="004E3E64"/>
  </w:style>
  <w:style w:type="paragraph" w:styleId="a9">
    <w:name w:val="Balloon Text"/>
    <w:basedOn w:val="a"/>
    <w:link w:val="aa"/>
    <w:rsid w:val="00070BFE"/>
    <w:rPr>
      <w:rFonts w:ascii="Arial" w:eastAsia="ＭＳ ゴシック" w:hAnsi="Arial"/>
      <w:sz w:val="18"/>
      <w:szCs w:val="18"/>
    </w:rPr>
  </w:style>
  <w:style w:type="character" w:customStyle="1" w:styleId="aa">
    <w:name w:val="吹き出し (文字)"/>
    <w:link w:val="a9"/>
    <w:rsid w:val="00070BFE"/>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155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wachi-k@mb.ccnw.ne.jp"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2A130D-8D97-4C39-AF58-3AB8EF635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1101</Words>
  <Characters>6277</Characters>
  <Application>Microsoft Office Word</Application>
  <DocSecurity>0</DocSecurity>
  <Lines>52</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「ふるさと春日井学」研究フォーラム</vt:lpstr>
      <vt:lpstr>「ふるさと春日井学」研究フォーラム</vt:lpstr>
    </vt:vector>
  </TitlesOfParts>
  <Company>Hewlett-Packard Company</Company>
  <LinksUpToDate>false</LinksUpToDate>
  <CharactersWithSpaces>7364</CharactersWithSpaces>
  <SharedDoc>false</SharedDoc>
  <HLinks>
    <vt:vector size="6" baseType="variant">
      <vt:variant>
        <vt:i4>7864321</vt:i4>
      </vt:variant>
      <vt:variant>
        <vt:i4>0</vt:i4>
      </vt:variant>
      <vt:variant>
        <vt:i4>0</vt:i4>
      </vt:variant>
      <vt:variant>
        <vt:i4>5</vt:i4>
      </vt:variant>
      <vt:variant>
        <vt:lpwstr>mailto:Kawachi-k@mb.ccnw.ne.jp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「ふるさと春日井学」研究フォーラム</dc:title>
  <dc:creator>河地</dc:creator>
  <cp:lastModifiedBy>清 河地</cp:lastModifiedBy>
  <cp:revision>2</cp:revision>
  <cp:lastPrinted>2015-03-17T08:01:00Z</cp:lastPrinted>
  <dcterms:created xsi:type="dcterms:W3CDTF">2024-05-16T08:51:00Z</dcterms:created>
  <dcterms:modified xsi:type="dcterms:W3CDTF">2024-05-16T08:51:00Z</dcterms:modified>
</cp:coreProperties>
</file>