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24"/>
        <w:gridCol w:w="2180"/>
      </w:tblGrid>
      <w:tr w:rsidR="00410FFC" w:rsidRPr="00660D4C" w:rsidTr="00342BAB">
        <w:trPr>
          <w:trHeight w:val="1344"/>
        </w:trPr>
        <w:tc>
          <w:tcPr>
            <w:tcW w:w="6324" w:type="dxa"/>
            <w:tcBorders>
              <w:top w:val="nil"/>
              <w:left w:val="nil"/>
              <w:bottom w:val="nil"/>
              <w:right w:val="nil"/>
            </w:tcBorders>
          </w:tcPr>
          <w:p w:rsidR="00410FFC" w:rsidRPr="00281971" w:rsidRDefault="00410FFC" w:rsidP="00342BAB">
            <w:pPr>
              <w:suppressAutoHyphens/>
              <w:kinsoku w:val="0"/>
              <w:wordWrap w:val="0"/>
              <w:overflowPunct w:val="0"/>
              <w:autoSpaceDE w:val="0"/>
              <w:autoSpaceDN w:val="0"/>
              <w:adjustRightInd w:val="0"/>
              <w:spacing w:line="336" w:lineRule="atLeast"/>
              <w:jc w:val="left"/>
              <w:textAlignment w:val="baseline"/>
              <w:rPr>
                <w:rFonts w:ascii="ＭＳ 明朝" w:hAnsi="Times New Roman"/>
                <w:b/>
                <w:color w:val="D99594" w:themeColor="accent2" w:themeTint="99"/>
                <w:spacing w:val="2"/>
                <w:kern w:val="0"/>
                <w:szCs w:val="21"/>
              </w:rPr>
            </w:pPr>
            <w:r w:rsidRPr="00154D6C">
              <w:rPr>
                <w:rFonts w:ascii="Times New Roman" w:hAnsi="Times New Roman"/>
                <w:b/>
                <w:color w:val="FF0000"/>
                <w:kern w:val="0"/>
                <w:szCs w:val="21"/>
              </w:rPr>
              <w:t xml:space="preserve">     </w:t>
            </w:r>
            <w:r w:rsidRPr="00154D6C">
              <w:rPr>
                <w:rFonts w:ascii="Times New Roman" w:hAnsi="Times New Roman" w:hint="eastAsia"/>
                <w:b/>
                <w:color w:val="FF0000"/>
                <w:kern w:val="0"/>
                <w:szCs w:val="21"/>
              </w:rPr>
              <w:t xml:space="preserve">  </w:t>
            </w:r>
            <w:r w:rsidRPr="00281971">
              <w:rPr>
                <w:rFonts w:ascii="ＭＳ 明朝" w:eastAsia="ＤＨＰ特太ゴシック体" w:hAnsi="Times New Roman" w:cs="ＤＨＰ特太ゴシック体" w:hint="eastAsia"/>
                <w:b/>
                <w:bCs/>
                <w:i/>
                <w:iCs/>
                <w:color w:val="D99594" w:themeColor="accent2" w:themeTint="99"/>
                <w:kern w:val="0"/>
                <w:sz w:val="28"/>
                <w:szCs w:val="28"/>
              </w:rPr>
              <w:t>「</w:t>
            </w:r>
            <w:r w:rsidRPr="00281971">
              <w:rPr>
                <w:rFonts w:ascii="ＭＳ 明朝" w:eastAsia="ＤＨＰ特太ゴシック体" w:hAnsi="Times New Roman" w:cs="ＤＨＰ特太ゴシック体" w:hint="eastAsia"/>
                <w:b/>
                <w:bCs/>
                <w:i/>
                <w:iCs/>
                <w:color w:val="D99594" w:themeColor="accent2" w:themeTint="99"/>
                <w:kern w:val="0"/>
                <w:sz w:val="32"/>
                <w:szCs w:val="32"/>
              </w:rPr>
              <w:t>ふるさと春日井学」研究フォーラム</w:t>
            </w:r>
          </w:p>
          <w:p w:rsidR="00410FFC" w:rsidRPr="00154D6C" w:rsidRDefault="00410FFC" w:rsidP="00342BAB">
            <w:pPr>
              <w:suppressAutoHyphens/>
              <w:kinsoku w:val="0"/>
              <w:wordWrap w:val="0"/>
              <w:overflowPunct w:val="0"/>
              <w:autoSpaceDE w:val="0"/>
              <w:autoSpaceDN w:val="0"/>
              <w:adjustRightInd w:val="0"/>
              <w:spacing w:line="336" w:lineRule="atLeast"/>
              <w:jc w:val="left"/>
              <w:textAlignment w:val="baseline"/>
              <w:rPr>
                <w:rFonts w:ascii="ＭＳ 明朝" w:hAnsi="Times New Roman"/>
                <w:b/>
                <w:color w:val="0070C0"/>
                <w:spacing w:val="2"/>
                <w:kern w:val="0"/>
                <w:szCs w:val="21"/>
              </w:rPr>
            </w:pPr>
            <w:r w:rsidRPr="00154D6C">
              <w:rPr>
                <w:rFonts w:ascii="Times New Roman" w:hAnsi="Times New Roman"/>
                <w:b/>
                <w:color w:val="FF0000"/>
                <w:kern w:val="0"/>
                <w:sz w:val="28"/>
                <w:szCs w:val="28"/>
              </w:rPr>
              <w:t xml:space="preserve">      </w:t>
            </w:r>
            <w:r w:rsidRPr="00154D6C">
              <w:rPr>
                <w:rFonts w:ascii="Times New Roman" w:hAnsi="Times New Roman" w:cs="ＭＳ 明朝" w:hint="eastAsia"/>
                <w:b/>
                <w:color w:val="FF0000"/>
                <w:kern w:val="0"/>
                <w:sz w:val="28"/>
                <w:szCs w:val="28"/>
              </w:rPr>
              <w:t xml:space="preserve">　</w:t>
            </w:r>
            <w:r w:rsidRPr="00154D6C">
              <w:rPr>
                <w:rFonts w:ascii="Times New Roman" w:hAnsi="Times New Roman"/>
                <w:b/>
                <w:color w:val="0070C0"/>
                <w:kern w:val="0"/>
                <w:sz w:val="28"/>
                <w:szCs w:val="28"/>
              </w:rPr>
              <w:t xml:space="preserve">Forum for </w:t>
            </w:r>
            <w:proofErr w:type="spellStart"/>
            <w:r w:rsidRPr="00154D6C">
              <w:rPr>
                <w:rFonts w:ascii="Times New Roman" w:hAnsi="Times New Roman"/>
                <w:b/>
                <w:color w:val="0070C0"/>
                <w:kern w:val="0"/>
                <w:sz w:val="28"/>
                <w:szCs w:val="28"/>
              </w:rPr>
              <w:t>Furusato</w:t>
            </w:r>
            <w:proofErr w:type="spellEnd"/>
            <w:r w:rsidRPr="00154D6C">
              <w:rPr>
                <w:rFonts w:ascii="Times New Roman" w:hAnsi="Times New Roman"/>
                <w:b/>
                <w:color w:val="0070C0"/>
                <w:kern w:val="0"/>
                <w:sz w:val="28"/>
                <w:szCs w:val="28"/>
              </w:rPr>
              <w:t xml:space="preserve"> Kasugai Studies</w:t>
            </w:r>
          </w:p>
          <w:p w:rsidR="00410FFC" w:rsidRPr="00154D6C" w:rsidRDefault="00410FFC" w:rsidP="00342BAB">
            <w:pPr>
              <w:suppressAutoHyphens/>
              <w:kinsoku w:val="0"/>
              <w:wordWrap w:val="0"/>
              <w:overflowPunct w:val="0"/>
              <w:autoSpaceDE w:val="0"/>
              <w:autoSpaceDN w:val="0"/>
              <w:adjustRightInd w:val="0"/>
              <w:spacing w:line="336" w:lineRule="atLeast"/>
              <w:jc w:val="left"/>
              <w:textAlignment w:val="baseline"/>
              <w:rPr>
                <w:rFonts w:ascii="ＭＳ 明朝" w:eastAsia="ＤＦ特太ゴシック体" w:hAnsi="Times New Roman"/>
                <w:b/>
                <w:color w:val="FF0000"/>
                <w:kern w:val="0"/>
                <w:sz w:val="24"/>
              </w:rPr>
            </w:pPr>
            <w:r w:rsidRPr="00154D6C">
              <w:rPr>
                <w:rFonts w:ascii="Times New Roman" w:hAnsi="Times New Roman"/>
                <w:b/>
                <w:color w:val="FF0000"/>
                <w:kern w:val="0"/>
                <w:szCs w:val="21"/>
              </w:rPr>
              <w:t xml:space="preserve">    </w:t>
            </w:r>
            <w:r w:rsidRPr="00154D6C">
              <w:rPr>
                <w:rFonts w:ascii="Times New Roman" w:hAnsi="Times New Roman" w:hint="eastAsia"/>
                <w:b/>
                <w:color w:val="FF0000"/>
                <w:kern w:val="0"/>
                <w:szCs w:val="21"/>
              </w:rPr>
              <w:t xml:space="preserve">　</w:t>
            </w:r>
            <w:r w:rsidRPr="00154D6C">
              <w:rPr>
                <w:rFonts w:ascii="Times New Roman" w:hAnsi="Times New Roman"/>
                <w:b/>
                <w:color w:val="FF0000"/>
                <w:kern w:val="0"/>
                <w:szCs w:val="21"/>
              </w:rPr>
              <w:t xml:space="preserve"> </w:t>
            </w:r>
            <w:r w:rsidRPr="00154D6C">
              <w:rPr>
                <w:rFonts w:ascii="Times New Roman" w:hAnsi="Times New Roman" w:hint="eastAsia"/>
                <w:b/>
                <w:color w:val="FF0000"/>
                <w:kern w:val="0"/>
                <w:szCs w:val="21"/>
              </w:rPr>
              <w:t xml:space="preserve">  </w:t>
            </w:r>
            <w:r w:rsidRPr="00154D6C">
              <w:rPr>
                <w:rFonts w:ascii="Times New Roman" w:eastAsia="ＤＦ特太ゴシック体" w:hAnsi="Times New Roman" w:hint="eastAsia"/>
                <w:b/>
                <w:color w:val="FF0000"/>
                <w:kern w:val="0"/>
                <w:szCs w:val="21"/>
              </w:rPr>
              <w:t>「ふるさと春日井」まちづくりへの応援</w:t>
            </w:r>
            <w:r w:rsidRPr="00154D6C">
              <w:rPr>
                <w:rFonts w:ascii="ＭＳ 明朝" w:eastAsia="ＤＦ特太ゴシック体" w:hAnsi="Times New Roman" w:hint="eastAsia"/>
                <w:b/>
                <w:color w:val="FF0000"/>
                <w:kern w:val="0"/>
                <w:sz w:val="24"/>
              </w:rPr>
              <w:t>メッセージ</w:t>
            </w:r>
          </w:p>
          <w:p w:rsidR="00410FFC" w:rsidRPr="00154D6C" w:rsidRDefault="00410FFC" w:rsidP="00D40169">
            <w:pPr>
              <w:suppressAutoHyphens/>
              <w:kinsoku w:val="0"/>
              <w:wordWrap w:val="0"/>
              <w:overflowPunct w:val="0"/>
              <w:autoSpaceDE w:val="0"/>
              <w:autoSpaceDN w:val="0"/>
              <w:adjustRightInd w:val="0"/>
              <w:spacing w:line="336" w:lineRule="atLeast"/>
              <w:ind w:firstLineChars="450" w:firstLine="1081"/>
              <w:jc w:val="left"/>
              <w:textAlignment w:val="baseline"/>
              <w:rPr>
                <w:rFonts w:ascii="ＭＳ 明朝" w:hAnsi="Times New Roman"/>
                <w:b/>
                <w:color w:val="FF0000"/>
                <w:kern w:val="0"/>
                <w:sz w:val="24"/>
              </w:rPr>
            </w:pPr>
            <w:r w:rsidRPr="00154D6C">
              <w:rPr>
                <w:rFonts w:ascii="ＭＳ 明朝" w:eastAsia="ＤＦ特太ゴシック体" w:hAnsi="Times New Roman" w:hint="eastAsia"/>
                <w:b/>
                <w:color w:val="FF0000"/>
                <w:kern w:val="0"/>
                <w:sz w:val="24"/>
              </w:rPr>
              <w:t>『ふるさと意識なくして地域の活性化なし』</w:t>
            </w:r>
          </w:p>
        </w:tc>
        <w:tc>
          <w:tcPr>
            <w:tcW w:w="2180" w:type="dxa"/>
            <w:tcBorders>
              <w:top w:val="nil"/>
              <w:left w:val="nil"/>
              <w:bottom w:val="nil"/>
              <w:right w:val="nil"/>
            </w:tcBorders>
          </w:tcPr>
          <w:p w:rsidR="00410FFC" w:rsidRPr="00154D6C" w:rsidRDefault="00410FFC" w:rsidP="00342BAB">
            <w:pPr>
              <w:suppressAutoHyphens/>
              <w:kinsoku w:val="0"/>
              <w:wordWrap w:val="0"/>
              <w:overflowPunct w:val="0"/>
              <w:autoSpaceDE w:val="0"/>
              <w:autoSpaceDN w:val="0"/>
              <w:adjustRightInd w:val="0"/>
              <w:spacing w:line="336" w:lineRule="atLeast"/>
              <w:jc w:val="left"/>
              <w:textAlignment w:val="baseline"/>
              <w:rPr>
                <w:rFonts w:ascii="ＭＳ 明朝" w:hAnsi="Times New Roman"/>
                <w:b/>
                <w:spacing w:val="2"/>
                <w:kern w:val="0"/>
                <w:szCs w:val="21"/>
              </w:rPr>
            </w:pPr>
            <w:r w:rsidRPr="00660D4C">
              <w:rPr>
                <w:rFonts w:ascii="Times New Roman" w:hAnsi="Times New Roman" w:cs="ＭＳ 明朝" w:hint="eastAsia"/>
                <w:b/>
                <w:color w:val="FF0000"/>
                <w:spacing w:val="2"/>
                <w:kern w:val="0"/>
                <w:sz w:val="48"/>
                <w:szCs w:val="48"/>
              </w:rPr>
              <w:t xml:space="preserve">　</w:t>
            </w:r>
            <w:r w:rsidRPr="00154D6C">
              <w:rPr>
                <w:rFonts w:ascii="ＭＳ 明朝" w:eastAsia="ＤＦ特太ゴシック体" w:hAnsi="Times New Roman" w:cs="ＤＦ特太ゴシック体" w:hint="eastAsia"/>
                <w:b/>
                <w:spacing w:val="2"/>
                <w:kern w:val="0"/>
                <w:sz w:val="48"/>
                <w:szCs w:val="48"/>
              </w:rPr>
              <w:t>会報</w:t>
            </w:r>
          </w:p>
          <w:p w:rsidR="00410FFC" w:rsidRPr="00154D6C" w:rsidRDefault="00410FFC" w:rsidP="00342BAB">
            <w:pPr>
              <w:suppressAutoHyphens/>
              <w:kinsoku w:val="0"/>
              <w:wordWrap w:val="0"/>
              <w:overflowPunct w:val="0"/>
              <w:autoSpaceDE w:val="0"/>
              <w:autoSpaceDN w:val="0"/>
              <w:adjustRightInd w:val="0"/>
              <w:spacing w:line="336" w:lineRule="atLeast"/>
              <w:jc w:val="left"/>
              <w:textAlignment w:val="baseline"/>
              <w:rPr>
                <w:rFonts w:ascii="ＭＳ 明朝" w:hAnsi="Times New Roman"/>
                <w:b/>
                <w:spacing w:val="2"/>
                <w:kern w:val="0"/>
                <w:szCs w:val="21"/>
              </w:rPr>
            </w:pPr>
            <w:r w:rsidRPr="00154D6C">
              <w:rPr>
                <w:rFonts w:ascii="Times New Roman" w:hAnsi="Times New Roman"/>
                <w:b/>
                <w:kern w:val="0"/>
                <w:szCs w:val="21"/>
              </w:rPr>
              <w:t xml:space="preserve">     </w:t>
            </w:r>
            <w:r w:rsidRPr="00154D6C">
              <w:rPr>
                <w:rFonts w:ascii="ＭＳ 明朝" w:eastAsia="ＤＦ特太ゴシック体" w:hAnsi="Times New Roman" w:cs="ＤＦ特太ゴシック体" w:hint="eastAsia"/>
                <w:b/>
                <w:bCs/>
                <w:kern w:val="0"/>
                <w:szCs w:val="21"/>
              </w:rPr>
              <w:t>ＮＯ．</w:t>
            </w:r>
            <w:r w:rsidR="006056A0" w:rsidRPr="0013165E">
              <w:rPr>
                <w:rFonts w:ascii="ＤＨＰ特太ゴシック体" w:eastAsia="ＤＨＰ特太ゴシック体" w:hAnsi="ＤＦ太丸ゴシック体" w:cs="ＤＦ特太ゴシック体" w:hint="eastAsia"/>
                <w:b/>
                <w:bCs/>
                <w:kern w:val="0"/>
                <w:szCs w:val="21"/>
              </w:rPr>
              <w:t>6</w:t>
            </w:r>
            <w:r w:rsidR="00C25CD1">
              <w:rPr>
                <w:rFonts w:ascii="ＤＨＰ特太ゴシック体" w:eastAsia="ＤＨＰ特太ゴシック体" w:hAnsi="ＤＦ太丸ゴシック体" w:cs="ＤＦ特太ゴシック体" w:hint="eastAsia"/>
                <w:b/>
                <w:bCs/>
                <w:kern w:val="0"/>
                <w:szCs w:val="21"/>
              </w:rPr>
              <w:t>5</w:t>
            </w:r>
          </w:p>
          <w:p w:rsidR="00410FFC" w:rsidRPr="00154D6C" w:rsidRDefault="00410FFC" w:rsidP="00342BAB">
            <w:pPr>
              <w:suppressAutoHyphens/>
              <w:kinsoku w:val="0"/>
              <w:overflowPunct w:val="0"/>
              <w:autoSpaceDE w:val="0"/>
              <w:autoSpaceDN w:val="0"/>
              <w:adjustRightInd w:val="0"/>
              <w:spacing w:line="336" w:lineRule="atLeast"/>
              <w:ind w:left="422" w:hangingChars="200" w:hanging="422"/>
              <w:textAlignment w:val="baseline"/>
              <w:rPr>
                <w:rFonts w:ascii="ＭＳ 明朝" w:hAnsi="Times New Roman"/>
                <w:b/>
                <w:kern w:val="0"/>
                <w:sz w:val="16"/>
              </w:rPr>
            </w:pPr>
            <w:r w:rsidRPr="00154D6C">
              <w:rPr>
                <w:rFonts w:ascii="ＤＦ特太ゴシック体" w:hAnsi="ＤＦ特太ゴシック体" w:cs="ＤＦ特太ゴシック体"/>
                <w:b/>
                <w:kern w:val="0"/>
                <w:szCs w:val="21"/>
              </w:rPr>
              <w:t xml:space="preserve"> </w:t>
            </w:r>
            <w:r w:rsidRPr="00154D6C">
              <w:rPr>
                <w:rFonts w:ascii="ＤＦ特太ゴシック体" w:hAnsi="ＤＦ特太ゴシック体" w:cs="ＤＦ特太ゴシック体" w:hint="eastAsia"/>
                <w:b/>
                <w:kern w:val="0"/>
                <w:szCs w:val="21"/>
              </w:rPr>
              <w:t xml:space="preserve"> </w:t>
            </w:r>
            <w:r w:rsidR="006A759F">
              <w:rPr>
                <w:rFonts w:ascii="ＤＦ特太ゴシック体" w:hAnsi="ＤＦ特太ゴシック体" w:cs="ＤＦ特太ゴシック体" w:hint="eastAsia"/>
                <w:b/>
                <w:kern w:val="0"/>
                <w:szCs w:val="21"/>
              </w:rPr>
              <w:t xml:space="preserve"> </w:t>
            </w:r>
            <w:r w:rsidRPr="00154D6C">
              <w:rPr>
                <w:rFonts w:ascii="ＤＦ特太ゴシック体" w:eastAsia="ＤＨＰ特太ゴシック体" w:hAnsi="ＤＦ特太ゴシック体" w:cs="ＤＦ特太ゴシック体"/>
                <w:b/>
                <w:bCs/>
                <w:kern w:val="0"/>
                <w:szCs w:val="21"/>
              </w:rPr>
              <w:t>201</w:t>
            </w:r>
            <w:r w:rsidR="00C25CD1">
              <w:rPr>
                <w:rFonts w:ascii="ＤＦ特太ゴシック体" w:eastAsia="ＤＨＰ特太ゴシック体" w:hAnsi="ＤＦ特太ゴシック体" w:cs="ＤＦ特太ゴシック体" w:hint="eastAsia"/>
                <w:b/>
                <w:bCs/>
                <w:kern w:val="0"/>
                <w:szCs w:val="21"/>
              </w:rPr>
              <w:t>9</w:t>
            </w:r>
            <w:r w:rsidRPr="00154D6C">
              <w:rPr>
                <w:rFonts w:ascii="ＤＦ特太ゴシック体" w:eastAsia="ＤＨＰ特太ゴシック体" w:hAnsi="ＤＦ特太ゴシック体" w:cs="ＤＦ特太ゴシック体"/>
                <w:b/>
                <w:bCs/>
                <w:kern w:val="0"/>
                <w:szCs w:val="21"/>
              </w:rPr>
              <w:t>.</w:t>
            </w:r>
            <w:r w:rsidR="000462E5">
              <w:rPr>
                <w:rFonts w:ascii="ＤＦ特太ゴシック体" w:eastAsia="ＤＨＰ特太ゴシック体" w:hAnsi="ＤＦ特太ゴシック体" w:cs="ＤＦ特太ゴシック体" w:hint="eastAsia"/>
                <w:b/>
                <w:bCs/>
                <w:kern w:val="0"/>
                <w:szCs w:val="21"/>
              </w:rPr>
              <w:t>2</w:t>
            </w:r>
            <w:r w:rsidR="00A91888">
              <w:rPr>
                <w:rFonts w:ascii="ＤＦ特太ゴシック体" w:eastAsia="ＤＨＰ特太ゴシック体" w:hAnsi="ＤＦ特太ゴシック体" w:cs="ＤＦ特太ゴシック体" w:hint="eastAsia"/>
                <w:b/>
                <w:bCs/>
                <w:kern w:val="0"/>
                <w:sz w:val="20"/>
                <w:szCs w:val="20"/>
              </w:rPr>
              <w:t>.</w:t>
            </w:r>
            <w:r w:rsidR="000462E5" w:rsidRPr="000462E5">
              <w:rPr>
                <w:rFonts w:ascii="ＤＦ特太ゴシック体" w:eastAsia="ＤＨＰ特太ゴシック体" w:hAnsi="ＤＦ特太ゴシック体" w:cs="ＤＦ特太ゴシック体" w:hint="eastAsia"/>
                <w:b/>
                <w:bCs/>
                <w:kern w:val="0"/>
                <w:szCs w:val="21"/>
              </w:rPr>
              <w:t>28</w:t>
            </w:r>
            <w:r w:rsidR="000462E5">
              <w:rPr>
                <w:rFonts w:ascii="ＤＦ特太ゴシック体" w:eastAsia="ＤＨＰ特太ゴシック体" w:hAnsi="ＤＦ特太ゴシック体" w:cs="ＤＦ特太ゴシック体" w:hint="eastAsia"/>
                <w:b/>
                <w:bCs/>
                <w:kern w:val="0"/>
                <w:sz w:val="20"/>
                <w:szCs w:val="20"/>
              </w:rPr>
              <w:t xml:space="preserve">　</w:t>
            </w:r>
            <w:r w:rsidRPr="00154D6C">
              <w:rPr>
                <w:rFonts w:ascii="ＭＳ 明朝" w:eastAsia="ＤＦ特太ゴシック体" w:hAnsi="Times New Roman" w:cs="ＤＦ特太ゴシック体" w:hint="eastAsia"/>
                <w:b/>
                <w:bCs/>
                <w:kern w:val="0"/>
                <w:szCs w:val="21"/>
              </w:rPr>
              <w:t>発行</w:t>
            </w:r>
            <w:r w:rsidRPr="00154D6C">
              <w:rPr>
                <w:rFonts w:ascii="Times New Roman" w:hAnsi="Times New Roman" w:cs="ＭＳ 明朝" w:hint="eastAsia"/>
                <w:b/>
                <w:kern w:val="0"/>
                <w:szCs w:val="21"/>
              </w:rPr>
              <w:t xml:space="preserve">　</w:t>
            </w:r>
            <w:r w:rsidRPr="00154D6C">
              <w:rPr>
                <w:rFonts w:ascii="ＭＳ 明朝" w:hAnsi="Times New Roman" w:hint="eastAsia"/>
                <w:b/>
                <w:kern w:val="0"/>
                <w:sz w:val="16"/>
              </w:rPr>
              <w:t xml:space="preserve"> </w:t>
            </w:r>
          </w:p>
          <w:p w:rsidR="00410FFC" w:rsidRPr="00154D6C" w:rsidRDefault="00410FFC" w:rsidP="00B9346D">
            <w:pPr>
              <w:suppressAutoHyphens/>
              <w:kinsoku w:val="0"/>
              <w:overflowPunct w:val="0"/>
              <w:autoSpaceDE w:val="0"/>
              <w:autoSpaceDN w:val="0"/>
              <w:adjustRightInd w:val="0"/>
              <w:spacing w:line="336" w:lineRule="atLeast"/>
              <w:ind w:firstLineChars="150" w:firstLine="241"/>
              <w:textAlignment w:val="baseline"/>
              <w:rPr>
                <w:rFonts w:ascii="ＭＳ 明朝" w:eastAsia="ＤＦ特太ゴシック体" w:hAnsi="Times New Roman" w:cs="ＤＦ特太ゴシック体"/>
                <w:b/>
                <w:bCs/>
                <w:kern w:val="0"/>
                <w:szCs w:val="21"/>
              </w:rPr>
            </w:pPr>
            <w:r w:rsidRPr="00154D6C">
              <w:rPr>
                <w:rFonts w:ascii="ＤＨＰ特太ゴシック体" w:eastAsia="ＤＨＰ特太ゴシック体" w:hAnsi="Times New Roman" w:hint="eastAsia"/>
                <w:b/>
                <w:kern w:val="0"/>
                <w:sz w:val="16"/>
              </w:rPr>
              <w:t>編集</w:t>
            </w:r>
            <w:r w:rsidRPr="00154D6C">
              <w:rPr>
                <w:rFonts w:ascii="ＤＦ特太ゴシック体" w:eastAsia="ＤＦ特太ゴシック体" w:hAnsi="Times New Roman" w:hint="eastAsia"/>
                <w:b/>
                <w:kern w:val="0"/>
                <w:sz w:val="16"/>
              </w:rPr>
              <w:t>責任</w:t>
            </w:r>
            <w:r w:rsidR="00A3202C">
              <w:rPr>
                <w:rFonts w:ascii="ＤＦ特太ゴシック体" w:eastAsia="ＤＦ特太ゴシック体" w:hAnsi="Times New Roman" w:hint="eastAsia"/>
                <w:b/>
                <w:kern w:val="0"/>
                <w:sz w:val="16"/>
              </w:rPr>
              <w:t>者</w:t>
            </w:r>
            <w:r w:rsidRPr="00154D6C">
              <w:rPr>
                <w:rFonts w:ascii="ＤＦ特太ゴシック体" w:eastAsia="ＤＦ特太ゴシック体" w:hAnsi="Times New Roman" w:hint="eastAsia"/>
                <w:b/>
                <w:kern w:val="0"/>
                <w:sz w:val="16"/>
              </w:rPr>
              <w:t>：河地　清</w:t>
            </w:r>
          </w:p>
          <w:p w:rsidR="00410FFC" w:rsidRPr="00154D6C" w:rsidRDefault="00ED51C1" w:rsidP="00342BAB">
            <w:pPr>
              <w:suppressAutoHyphens/>
              <w:kinsoku w:val="0"/>
              <w:wordWrap w:val="0"/>
              <w:overflowPunct w:val="0"/>
              <w:autoSpaceDE w:val="0"/>
              <w:autoSpaceDN w:val="0"/>
              <w:adjustRightInd w:val="0"/>
              <w:spacing w:line="336" w:lineRule="atLeast"/>
              <w:ind w:firstLineChars="50" w:firstLine="105"/>
              <w:jc w:val="left"/>
              <w:textAlignment w:val="baseline"/>
              <w:rPr>
                <w:rFonts w:ascii="ＭＳ 明朝" w:hAnsi="Times New Roman"/>
                <w:b/>
                <w:color w:val="0070C0"/>
                <w:kern w:val="0"/>
                <w:sz w:val="16"/>
              </w:rPr>
            </w:pPr>
            <w:hyperlink r:id="rId9" w:history="1">
              <w:r w:rsidR="00410FFC" w:rsidRPr="00154D6C">
                <w:rPr>
                  <w:rStyle w:val="a7"/>
                  <w:rFonts w:ascii="ＭＳ 明朝" w:eastAsia="ＤＦ特太ゴシック体" w:hAnsi="Times New Roman" w:cs="ＤＦ特太ゴシック体"/>
                  <w:b/>
                  <w:bCs/>
                  <w:color w:val="0070C0"/>
                  <w:kern w:val="0"/>
                  <w:sz w:val="16"/>
                  <w:szCs w:val="21"/>
                </w:rPr>
                <w:t>K</w:t>
              </w:r>
              <w:r w:rsidR="00410FFC" w:rsidRPr="00154D6C">
                <w:rPr>
                  <w:rStyle w:val="a7"/>
                  <w:rFonts w:ascii="ＭＳ 明朝" w:eastAsia="ＤＦ特太ゴシック体" w:hAnsi="Times New Roman" w:cs="ＤＦ特太ゴシック体" w:hint="eastAsia"/>
                  <w:b/>
                  <w:bCs/>
                  <w:color w:val="0070C0"/>
                  <w:kern w:val="0"/>
                  <w:sz w:val="16"/>
                  <w:szCs w:val="21"/>
                </w:rPr>
                <w:t>awachi-k@mb.ccnw.ne.jp</w:t>
              </w:r>
            </w:hyperlink>
          </w:p>
        </w:tc>
      </w:tr>
    </w:tbl>
    <w:p w:rsidR="00FD0507" w:rsidRDefault="00410FFC" w:rsidP="00FD0507">
      <w:pPr>
        <w:overflowPunct w:val="0"/>
        <w:textAlignment w:val="baseline"/>
        <w:rPr>
          <w:rFonts w:ascii="Times New Roman" w:eastAsia="ＤＦ特太ゴシック体" w:hAnsi="Times New Roman" w:cs="ＭＳ 明朝"/>
          <w:b/>
          <w:kern w:val="0"/>
          <w:sz w:val="28"/>
          <w:szCs w:val="21"/>
        </w:rPr>
      </w:pPr>
      <w:r w:rsidRPr="00345AC6">
        <w:rPr>
          <w:rFonts w:ascii="Times New Roman" w:hAnsi="Times New Roman"/>
          <w:b/>
          <w:kern w:val="0"/>
          <w:szCs w:val="21"/>
        </w:rPr>
        <w:t xml:space="preserve">       </w:t>
      </w:r>
      <w:r w:rsidRPr="00345AC6">
        <w:rPr>
          <w:rFonts w:ascii="Times New Roman" w:hAnsi="Times New Roman" w:hint="eastAsia"/>
          <w:b/>
          <w:kern w:val="0"/>
          <w:szCs w:val="21"/>
        </w:rPr>
        <w:t xml:space="preserve">　</w:t>
      </w:r>
      <w:r w:rsidRPr="00345AC6">
        <w:rPr>
          <w:rFonts w:ascii="Times New Roman" w:hAnsi="Times New Roman"/>
          <w:b/>
          <w:kern w:val="0"/>
          <w:szCs w:val="21"/>
        </w:rPr>
        <w:t xml:space="preserve">  </w:t>
      </w:r>
      <w:r w:rsidRPr="00345AC6">
        <w:rPr>
          <w:rFonts w:ascii="Times New Roman" w:eastAsia="ＤＦ特太ゴシック体" w:hAnsi="Times New Roman" w:cs="ＭＳ 明朝" w:hint="eastAsia"/>
          <w:b/>
          <w:kern w:val="0"/>
          <w:sz w:val="28"/>
          <w:szCs w:val="21"/>
        </w:rPr>
        <w:t>第</w:t>
      </w:r>
      <w:r w:rsidR="006056A0" w:rsidRPr="0013165E">
        <w:rPr>
          <w:rFonts w:ascii="ＤＨＰ特太ゴシック体" w:eastAsia="ＤＨＰ特太ゴシック体" w:hAnsi="ＤＦ太丸ゴシック体" w:cs="ＭＳ 明朝" w:hint="eastAsia"/>
          <w:b/>
          <w:kern w:val="0"/>
          <w:sz w:val="28"/>
          <w:szCs w:val="21"/>
        </w:rPr>
        <w:t>6</w:t>
      </w:r>
      <w:r w:rsidR="00C25CD1">
        <w:rPr>
          <w:rFonts w:ascii="ＤＨＰ特太ゴシック体" w:eastAsia="ＤＨＰ特太ゴシック体" w:hAnsi="ＤＦ太丸ゴシック体" w:cs="ＭＳ 明朝" w:hint="eastAsia"/>
          <w:b/>
          <w:kern w:val="0"/>
          <w:sz w:val="28"/>
          <w:szCs w:val="21"/>
        </w:rPr>
        <w:t>5</w:t>
      </w:r>
      <w:r w:rsidRPr="00345AC6">
        <w:rPr>
          <w:rFonts w:ascii="Times New Roman" w:eastAsia="ＤＦ特太ゴシック体" w:hAnsi="Times New Roman" w:cs="ＭＳ 明朝" w:hint="eastAsia"/>
          <w:b/>
          <w:kern w:val="0"/>
          <w:sz w:val="28"/>
          <w:szCs w:val="21"/>
        </w:rPr>
        <w:t>回「ふるさと春日井学」研究フォーラム</w:t>
      </w:r>
    </w:p>
    <w:p w:rsidR="00C25CD1" w:rsidRDefault="00FF4FE3" w:rsidP="006A759F">
      <w:pPr>
        <w:overflowPunct w:val="0"/>
        <w:textAlignment w:val="baseline"/>
        <w:rPr>
          <w:rFonts w:ascii="ＤＨＰ特太ゴシック体" w:eastAsia="ＤＨＰ特太ゴシック体" w:hAnsi="Times New Roman" w:cs="CRＣ＆Ｇ流麗行書体"/>
          <w:b/>
          <w:bCs/>
          <w:iCs/>
          <w:kern w:val="0"/>
          <w:sz w:val="28"/>
          <w:szCs w:val="28"/>
        </w:rPr>
      </w:pPr>
      <w:r>
        <w:rPr>
          <w:rFonts w:ascii="Times New Roman" w:eastAsia="ＤＦ特太ゴシック体" w:hAnsi="Times New Roman" w:cs="ＭＳ 明朝" w:hint="eastAsia"/>
          <w:b/>
          <w:kern w:val="0"/>
          <w:sz w:val="28"/>
          <w:szCs w:val="21"/>
        </w:rPr>
        <w:t xml:space="preserve">　</w:t>
      </w:r>
      <w:r w:rsidR="00B11882">
        <w:rPr>
          <w:rFonts w:ascii="Times New Roman" w:eastAsia="ＤＦ特太ゴシック体" w:hAnsi="Times New Roman" w:cs="ＭＳ 明朝" w:hint="eastAsia"/>
          <w:b/>
          <w:kern w:val="0"/>
          <w:sz w:val="28"/>
          <w:szCs w:val="21"/>
        </w:rPr>
        <w:t xml:space="preserve">　　　</w:t>
      </w:r>
      <w:r w:rsidR="00C25CD1">
        <w:rPr>
          <w:rFonts w:ascii="Times New Roman" w:eastAsia="ＤＦ特太ゴシック体" w:hAnsi="Times New Roman" w:cs="ＭＳ 明朝" w:hint="eastAsia"/>
          <w:b/>
          <w:kern w:val="0"/>
          <w:sz w:val="28"/>
          <w:szCs w:val="21"/>
        </w:rPr>
        <w:t xml:space="preserve">　　</w:t>
      </w:r>
      <w:r w:rsidR="00410FFC" w:rsidRPr="00345AC6">
        <w:rPr>
          <w:rFonts w:ascii="ＤＨＰ特太ゴシック体" w:eastAsia="ＤＨＰ特太ゴシック体" w:hAnsi="Times New Roman" w:cs="CRＣ＆Ｇ流麗行書体" w:hint="eastAsia"/>
          <w:b/>
          <w:bCs/>
          <w:iCs/>
          <w:kern w:val="0"/>
          <w:sz w:val="28"/>
          <w:szCs w:val="28"/>
        </w:rPr>
        <w:t>ﾃｰﾏ</w:t>
      </w:r>
      <w:r w:rsidR="00C25CD1">
        <w:rPr>
          <w:rFonts w:ascii="ＤＨＰ特太ゴシック体" w:eastAsia="ＤＨＰ特太ゴシック体" w:hAnsi="Times New Roman" w:cs="CRＣ＆Ｇ流麗行書体" w:hint="eastAsia"/>
          <w:b/>
          <w:bCs/>
          <w:iCs/>
          <w:kern w:val="0"/>
          <w:sz w:val="28"/>
          <w:szCs w:val="28"/>
        </w:rPr>
        <w:t>『ふるさと春日井ものづくり事始め』</w:t>
      </w:r>
    </w:p>
    <w:p w:rsidR="006A759F" w:rsidRPr="006A759F" w:rsidRDefault="006A759F" w:rsidP="00B9346D">
      <w:pPr>
        <w:overflowPunct w:val="0"/>
        <w:ind w:firstLineChars="400" w:firstLine="1301"/>
        <w:textAlignment w:val="baseline"/>
        <w:rPr>
          <w:rFonts w:ascii="ＭＳ 明朝" w:eastAsia="ＤＨＰ特太ゴシック体" w:hAnsi="Times New Roman"/>
          <w:b/>
          <w:color w:val="000000"/>
          <w:spacing w:val="2"/>
          <w:sz w:val="40"/>
          <w:szCs w:val="40"/>
        </w:rPr>
      </w:pPr>
      <w:r w:rsidRPr="00B11882">
        <w:rPr>
          <w:rFonts w:ascii="ＭＳ 明朝" w:eastAsia="ＤＨＰ特太ゴシック体" w:hAnsi="Times New Roman" w:hint="eastAsia"/>
          <w:b/>
          <w:color w:val="000000"/>
          <w:spacing w:val="2"/>
          <w:sz w:val="32"/>
          <w:szCs w:val="32"/>
        </w:rPr>
        <w:t>『</w:t>
      </w:r>
      <w:r w:rsidR="00C25CD1">
        <w:rPr>
          <w:rFonts w:ascii="ＭＳ 明朝" w:eastAsia="ＤＨＰ特太ゴシック体" w:hAnsi="Times New Roman" w:hint="eastAsia"/>
          <w:b/>
          <w:color w:val="000000"/>
          <w:spacing w:val="2"/>
          <w:sz w:val="32"/>
          <w:szCs w:val="32"/>
        </w:rPr>
        <w:t>古代製鉄たたら西山遺跡の保存活動</w:t>
      </w:r>
      <w:r w:rsidRPr="00B11882">
        <w:rPr>
          <w:rFonts w:ascii="ＭＳ 明朝" w:eastAsia="ＤＨＰ特太ゴシック体" w:hAnsi="Times New Roman" w:hint="eastAsia"/>
          <w:b/>
          <w:color w:val="000000"/>
          <w:spacing w:val="2"/>
          <w:sz w:val="32"/>
          <w:szCs w:val="32"/>
        </w:rPr>
        <w:t>』</w:t>
      </w:r>
    </w:p>
    <w:p w:rsidR="00C25CD1" w:rsidRPr="00C25CD1" w:rsidRDefault="00C25CD1" w:rsidP="00C25CD1">
      <w:pPr>
        <w:ind w:firstLineChars="800" w:firstLine="1687"/>
        <w:rPr>
          <w:rFonts w:ascii="ＭＳ 明朝" w:hAnsi="ＭＳ 明朝" w:cs="ＭＳ 明朝"/>
          <w:b/>
          <w:szCs w:val="21"/>
        </w:rPr>
      </w:pPr>
      <w:r w:rsidRPr="00C25CD1">
        <w:rPr>
          <w:rFonts w:asciiTheme="minorEastAsia" w:eastAsiaTheme="minorEastAsia" w:hAnsiTheme="minorEastAsia" w:cs="ＭＳ 明朝" w:hint="eastAsia"/>
          <w:b/>
          <w:szCs w:val="21"/>
        </w:rPr>
        <w:t>講師：</w:t>
      </w:r>
      <w:r w:rsidRPr="00C25CD1">
        <w:rPr>
          <w:rFonts w:ascii="ＭＳ 明朝" w:hAnsi="ＭＳ 明朝" w:cs="ＭＳ 明朝" w:hint="eastAsia"/>
          <w:b/>
          <w:szCs w:val="21"/>
        </w:rPr>
        <w:t>小木曽　真秋　氏（春日井郷土史研究会会員）</w:t>
      </w:r>
    </w:p>
    <w:p w:rsidR="00C25CD1" w:rsidRPr="006A759F" w:rsidRDefault="00C25CD1" w:rsidP="00032DEE">
      <w:pPr>
        <w:overflowPunct w:val="0"/>
        <w:textAlignment w:val="baseline"/>
        <w:rPr>
          <w:rFonts w:ascii="ＭＳ 明朝" w:eastAsia="ＤＨＰ特太ゴシック体" w:hAnsi="Times New Roman"/>
          <w:b/>
          <w:color w:val="000000"/>
          <w:spacing w:val="2"/>
          <w:sz w:val="40"/>
          <w:szCs w:val="40"/>
        </w:rPr>
      </w:pPr>
      <w:r w:rsidRPr="00B11882">
        <w:rPr>
          <w:rFonts w:ascii="ＭＳ 明朝" w:eastAsia="ＤＨＰ特太ゴシック体" w:hAnsi="Times New Roman" w:hint="eastAsia"/>
          <w:b/>
          <w:color w:val="000000"/>
          <w:spacing w:val="2"/>
          <w:sz w:val="32"/>
          <w:szCs w:val="32"/>
        </w:rPr>
        <w:t>『</w:t>
      </w:r>
      <w:r>
        <w:rPr>
          <w:rFonts w:ascii="ＭＳ 明朝" w:eastAsia="ＤＨＰ特太ゴシック体" w:hAnsi="Times New Roman" w:hint="eastAsia"/>
          <w:b/>
          <w:color w:val="000000"/>
          <w:spacing w:val="2"/>
          <w:sz w:val="32"/>
          <w:szCs w:val="32"/>
        </w:rPr>
        <w:t>たたら</w:t>
      </w:r>
      <w:r w:rsidR="005B1AF7">
        <w:rPr>
          <w:rFonts w:ascii="ＭＳ 明朝" w:eastAsia="ＤＨＰ特太ゴシック体" w:hAnsi="Times New Roman" w:hint="eastAsia"/>
          <w:b/>
          <w:color w:val="000000"/>
          <w:spacing w:val="2"/>
          <w:sz w:val="32"/>
          <w:szCs w:val="32"/>
        </w:rPr>
        <w:t>製鉄から見るグローバリゼーションと地球環境</w:t>
      </w:r>
      <w:r w:rsidRPr="00B11882">
        <w:rPr>
          <w:rFonts w:ascii="ＭＳ 明朝" w:eastAsia="ＤＨＰ特太ゴシック体" w:hAnsi="Times New Roman" w:hint="eastAsia"/>
          <w:b/>
          <w:color w:val="000000"/>
          <w:spacing w:val="2"/>
          <w:sz w:val="32"/>
          <w:szCs w:val="32"/>
        </w:rPr>
        <w:t>』</w:t>
      </w:r>
    </w:p>
    <w:p w:rsidR="00EF5038" w:rsidRDefault="005B1AF7" w:rsidP="00EF5038">
      <w:pPr>
        <w:overflowPunct w:val="0"/>
        <w:ind w:firstLineChars="800" w:firstLine="1719"/>
        <w:textAlignment w:val="baseline"/>
        <w:rPr>
          <w:rFonts w:ascii="ＭＳ 明朝" w:hAnsi="ＭＳ 明朝" w:cs="ＭＳ 明朝"/>
          <w:b/>
          <w:sz w:val="22"/>
          <w:szCs w:val="22"/>
        </w:rPr>
      </w:pPr>
      <w:r>
        <w:rPr>
          <w:rFonts w:asciiTheme="minorEastAsia" w:eastAsiaTheme="minorEastAsia" w:hAnsiTheme="minorEastAsia" w:hint="eastAsia"/>
          <w:b/>
          <w:color w:val="000000"/>
          <w:spacing w:val="2"/>
          <w:szCs w:val="21"/>
        </w:rPr>
        <w:t>講師：</w:t>
      </w:r>
      <w:r w:rsidRPr="005B1AF7">
        <w:rPr>
          <w:rFonts w:ascii="ＭＳ 明朝" w:hAnsi="ＭＳ 明朝" w:cs="ＭＳ 明朝" w:hint="eastAsia"/>
          <w:b/>
          <w:sz w:val="22"/>
          <w:szCs w:val="22"/>
        </w:rPr>
        <w:t>渋井　康弘</w:t>
      </w:r>
      <w:r w:rsidRPr="005B1AF7">
        <w:rPr>
          <w:rFonts w:ascii="ＭＳ 明朝" w:hAnsi="ＭＳ 明朝" w:cs="ＭＳ 明朝" w:hint="eastAsia"/>
          <w:b/>
          <w:i/>
          <w:sz w:val="22"/>
          <w:szCs w:val="22"/>
        </w:rPr>
        <w:t xml:space="preserve">　</w:t>
      </w:r>
      <w:r w:rsidRPr="005B1AF7">
        <w:rPr>
          <w:rFonts w:ascii="ＭＳ 明朝" w:hAnsi="ＭＳ 明朝" w:cs="ＭＳ 明朝" w:hint="eastAsia"/>
          <w:sz w:val="22"/>
          <w:szCs w:val="22"/>
        </w:rPr>
        <w:t>氏</w:t>
      </w:r>
      <w:r w:rsidR="00EF5038">
        <w:rPr>
          <w:rFonts w:ascii="ＭＳ 明朝" w:hAnsi="ＭＳ 明朝" w:cs="ＭＳ 明朝" w:hint="eastAsia"/>
          <w:b/>
          <w:sz w:val="22"/>
          <w:szCs w:val="22"/>
        </w:rPr>
        <w:t>（名城大学経済学部教授）</w:t>
      </w:r>
    </w:p>
    <w:p w:rsidR="00D27FC7" w:rsidRDefault="00D27FC7" w:rsidP="00D27FC7">
      <w:pPr>
        <w:overflowPunct w:val="0"/>
        <w:ind w:firstLineChars="800" w:firstLine="1767"/>
        <w:textAlignment w:val="baseline"/>
        <w:rPr>
          <w:rFonts w:ascii="ＭＳ 明朝" w:hAnsi="ＭＳ 明朝" w:cs="ＭＳ 明朝"/>
          <w:b/>
          <w:sz w:val="22"/>
          <w:szCs w:val="22"/>
        </w:rPr>
      </w:pPr>
    </w:p>
    <w:p w:rsidR="005B1AF7" w:rsidRDefault="00EF5038" w:rsidP="00D27FC7">
      <w:pPr>
        <w:overflowPunct w:val="0"/>
        <w:ind w:firstLineChars="500" w:firstLine="1104"/>
        <w:textAlignment w:val="baseline"/>
        <w:rPr>
          <w:rFonts w:ascii="ＭＳ 明朝" w:eastAsia="ＤＨＰ特太ゴシック体" w:hAnsi="Times New Roman"/>
          <w:b/>
          <w:color w:val="000000"/>
          <w:spacing w:val="2"/>
          <w:sz w:val="24"/>
        </w:rPr>
      </w:pPr>
      <w:r w:rsidRPr="00EF5038">
        <w:rPr>
          <w:rFonts w:ascii="ＭＳ 明朝" w:hAnsi="ＭＳ 明朝" w:cs="ＭＳ 明朝"/>
          <w:b/>
          <w:noProof/>
          <w:sz w:val="22"/>
          <w:szCs w:val="22"/>
        </w:rPr>
        <w:drawing>
          <wp:inline distT="0" distB="0" distL="0" distR="0">
            <wp:extent cx="1912010" cy="1353312"/>
            <wp:effectExtent l="19050" t="0" r="0" b="0"/>
            <wp:docPr id="19" name="図 2" descr="H:\DCIM\100CASIO\CIMG0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CIM\100CASIO\CIMG0067.JPG"/>
                    <pic:cNvPicPr>
                      <a:picLocks noChangeAspect="1" noChangeArrowheads="1"/>
                    </pic:cNvPicPr>
                  </pic:nvPicPr>
                  <pic:blipFill>
                    <a:blip r:embed="rId10" cstate="print"/>
                    <a:srcRect/>
                    <a:stretch>
                      <a:fillRect/>
                    </a:stretch>
                  </pic:blipFill>
                  <pic:spPr bwMode="auto">
                    <a:xfrm>
                      <a:off x="0" y="0"/>
                      <a:ext cx="1913296" cy="1354222"/>
                    </a:xfrm>
                    <a:prstGeom prst="rect">
                      <a:avLst/>
                    </a:prstGeom>
                    <a:noFill/>
                    <a:ln w="9525">
                      <a:noFill/>
                      <a:miter lim="800000"/>
                      <a:headEnd/>
                      <a:tailEnd/>
                    </a:ln>
                  </pic:spPr>
                </pic:pic>
              </a:graphicData>
            </a:graphic>
          </wp:inline>
        </w:drawing>
      </w:r>
      <w:r w:rsidRPr="00EF5038">
        <w:rPr>
          <w:rFonts w:ascii="ＭＳ 明朝" w:hAnsi="ＭＳ 明朝" w:cs="ＭＳ 明朝"/>
          <w:b/>
          <w:noProof/>
          <w:sz w:val="22"/>
          <w:szCs w:val="22"/>
        </w:rPr>
        <w:drawing>
          <wp:inline distT="0" distB="0" distL="0" distR="0">
            <wp:extent cx="1922983" cy="1353312"/>
            <wp:effectExtent l="19050" t="0" r="1067" b="0"/>
            <wp:docPr id="17" name="図 3" descr="H:\DCIM\100CASIO\CIMG0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CIM\100CASIO\CIMG0074.JPG"/>
                    <pic:cNvPicPr>
                      <a:picLocks noChangeAspect="1" noChangeArrowheads="1"/>
                    </pic:cNvPicPr>
                  </pic:nvPicPr>
                  <pic:blipFill>
                    <a:blip r:embed="rId11" cstate="print"/>
                    <a:srcRect/>
                    <a:stretch>
                      <a:fillRect/>
                    </a:stretch>
                  </pic:blipFill>
                  <pic:spPr bwMode="auto">
                    <a:xfrm>
                      <a:off x="0" y="0"/>
                      <a:ext cx="1925745" cy="1355256"/>
                    </a:xfrm>
                    <a:prstGeom prst="rect">
                      <a:avLst/>
                    </a:prstGeom>
                    <a:noFill/>
                    <a:ln w="9525">
                      <a:noFill/>
                      <a:miter lim="800000"/>
                      <a:headEnd/>
                      <a:tailEnd/>
                    </a:ln>
                  </pic:spPr>
                </pic:pic>
              </a:graphicData>
            </a:graphic>
          </wp:inline>
        </w:drawing>
      </w:r>
    </w:p>
    <w:p w:rsidR="00D27FC7" w:rsidRPr="00D27FC7" w:rsidRDefault="00D27FC7" w:rsidP="00EF5038">
      <w:pPr>
        <w:overflowPunct w:val="0"/>
        <w:textAlignment w:val="baseline"/>
        <w:rPr>
          <w:rFonts w:asciiTheme="minorEastAsia" w:eastAsiaTheme="minorEastAsia" w:hAnsiTheme="minorEastAsia"/>
          <w:b/>
          <w:color w:val="000000"/>
          <w:spacing w:val="2"/>
          <w:sz w:val="20"/>
          <w:szCs w:val="20"/>
        </w:rPr>
      </w:pPr>
      <w:r>
        <w:rPr>
          <w:rFonts w:ascii="ＭＳ 明朝" w:eastAsia="ＤＨＰ特太ゴシック体" w:hAnsi="Times New Roman" w:hint="eastAsia"/>
          <w:b/>
          <w:color w:val="000000"/>
          <w:spacing w:val="2"/>
          <w:sz w:val="24"/>
        </w:rPr>
        <w:t xml:space="preserve">　　　　　　　</w:t>
      </w:r>
      <w:r w:rsidRPr="00D27FC7">
        <w:rPr>
          <w:rFonts w:asciiTheme="minorEastAsia" w:eastAsiaTheme="minorEastAsia" w:hAnsiTheme="minorEastAsia" w:hint="eastAsia"/>
          <w:b/>
          <w:color w:val="000000"/>
          <w:spacing w:val="2"/>
          <w:sz w:val="20"/>
          <w:szCs w:val="20"/>
        </w:rPr>
        <w:t>小木曽</w:t>
      </w:r>
      <w:r>
        <w:rPr>
          <w:rFonts w:asciiTheme="minorEastAsia" w:eastAsiaTheme="minorEastAsia" w:hAnsiTheme="minorEastAsia" w:hint="eastAsia"/>
          <w:b/>
          <w:color w:val="000000"/>
          <w:spacing w:val="2"/>
          <w:sz w:val="20"/>
          <w:szCs w:val="20"/>
        </w:rPr>
        <w:t>真秋　氏　　　　　　　　　渋井康弘　氏</w:t>
      </w:r>
      <w:bookmarkStart w:id="0" w:name="_GoBack"/>
      <w:bookmarkEnd w:id="0"/>
    </w:p>
    <w:p w:rsidR="005B1AF7" w:rsidRPr="00EF5038" w:rsidRDefault="00EF5038" w:rsidP="00D27FC7">
      <w:pPr>
        <w:overflowPunct w:val="0"/>
        <w:textAlignment w:val="baseline"/>
        <w:rPr>
          <w:rFonts w:ascii="ＭＳ 明朝" w:eastAsia="ＤＨＰ特太ゴシック体" w:hAnsi="Times New Roman"/>
          <w:b/>
          <w:color w:val="000000"/>
          <w:spacing w:val="2"/>
          <w:sz w:val="24"/>
        </w:rPr>
      </w:pPr>
      <w:r>
        <w:rPr>
          <w:rFonts w:ascii="ＭＳ 明朝" w:eastAsia="ＤＨＰ特太ゴシック体" w:hAnsi="Times New Roman"/>
          <w:b/>
          <w:noProof/>
          <w:color w:val="000000"/>
          <w:spacing w:val="2"/>
          <w:sz w:val="24"/>
        </w:rPr>
        <w:drawing>
          <wp:anchor distT="0" distB="0" distL="114300" distR="114300" simplePos="0" relativeHeight="251678720" behindDoc="0" locked="0" layoutInCell="1" allowOverlap="1">
            <wp:simplePos x="0" y="0"/>
            <wp:positionH relativeFrom="column">
              <wp:posOffset>2862580</wp:posOffset>
            </wp:positionH>
            <wp:positionV relativeFrom="paragraph">
              <wp:posOffset>28575</wp:posOffset>
            </wp:positionV>
            <wp:extent cx="2202180" cy="1536065"/>
            <wp:effectExtent l="19050" t="0" r="7620" b="0"/>
            <wp:wrapSquare wrapText="bothSides"/>
            <wp:docPr id="2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202180" cy="1536065"/>
                    </a:xfrm>
                    <a:prstGeom prst="rect">
                      <a:avLst/>
                    </a:prstGeom>
                    <a:noFill/>
                    <a:ln w="9525">
                      <a:noFill/>
                      <a:miter lim="800000"/>
                      <a:headEnd/>
                      <a:tailEnd/>
                    </a:ln>
                  </pic:spPr>
                </pic:pic>
              </a:graphicData>
            </a:graphic>
          </wp:anchor>
        </w:drawing>
      </w:r>
      <w:r w:rsidRPr="00EF5038">
        <w:rPr>
          <w:rFonts w:ascii="ＭＳ 明朝" w:eastAsia="ＤＨＰ特太ゴシック体" w:hAnsi="Times New Roman"/>
          <w:b/>
          <w:noProof/>
          <w:color w:val="000000"/>
          <w:spacing w:val="2"/>
          <w:sz w:val="24"/>
        </w:rPr>
        <w:drawing>
          <wp:inline distT="0" distB="0" distL="0" distR="0">
            <wp:extent cx="2234794" cy="1535483"/>
            <wp:effectExtent l="19050" t="0" r="0" b="0"/>
            <wp:docPr id="18" name="図 1" descr="C:\Users\user\AppData\Local\Microsoft\Windows Live Mail\WLMDSS.tmp\WLMDB50.tmp\DSC07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 Live Mail\WLMDSS.tmp\WLMDB50.tmp\DSC07706.JPG"/>
                    <pic:cNvPicPr>
                      <a:picLocks noChangeAspect="1" noChangeArrowheads="1"/>
                    </pic:cNvPicPr>
                  </pic:nvPicPr>
                  <pic:blipFill>
                    <a:blip r:embed="rId13" cstate="print"/>
                    <a:srcRect/>
                    <a:stretch>
                      <a:fillRect/>
                    </a:stretch>
                  </pic:blipFill>
                  <pic:spPr bwMode="auto">
                    <a:xfrm>
                      <a:off x="0" y="0"/>
                      <a:ext cx="2246484" cy="1543515"/>
                    </a:xfrm>
                    <a:prstGeom prst="rect">
                      <a:avLst/>
                    </a:prstGeom>
                    <a:noFill/>
                    <a:ln w="9525">
                      <a:noFill/>
                      <a:miter lim="800000"/>
                      <a:headEnd/>
                      <a:tailEnd/>
                    </a:ln>
                  </pic:spPr>
                </pic:pic>
              </a:graphicData>
            </a:graphic>
          </wp:inline>
        </w:drawing>
      </w:r>
    </w:p>
    <w:p w:rsidR="005B1AF7" w:rsidRDefault="00D27FC7" w:rsidP="00D27FC7">
      <w:pPr>
        <w:overflowPunct w:val="0"/>
        <w:ind w:firstLineChars="600" w:firstLine="1205"/>
        <w:textAlignment w:val="baseline"/>
        <w:rPr>
          <w:rFonts w:asciiTheme="minorEastAsia" w:eastAsiaTheme="minorEastAsia" w:hAnsiTheme="minorEastAsia"/>
          <w:spacing w:val="2"/>
          <w:kern w:val="0"/>
          <w:sz w:val="18"/>
          <w:szCs w:val="18"/>
        </w:rPr>
      </w:pPr>
      <w:r w:rsidRPr="00D27FC7">
        <w:rPr>
          <w:rFonts w:asciiTheme="minorEastAsia" w:eastAsiaTheme="minorEastAsia" w:hAnsiTheme="minorEastAsia" w:cs="CRＣ＆Ｇ流麗行書体" w:hint="eastAsia"/>
          <w:b/>
          <w:bCs/>
          <w:iCs/>
          <w:kern w:val="0"/>
          <w:sz w:val="20"/>
          <w:szCs w:val="20"/>
        </w:rPr>
        <w:t>会場風景</w:t>
      </w:r>
      <w:r w:rsidR="006056A0" w:rsidRPr="00D27FC7">
        <w:rPr>
          <w:rFonts w:asciiTheme="minorEastAsia" w:eastAsiaTheme="minorEastAsia" w:hAnsiTheme="minorEastAsia" w:cs="CRＣ＆Ｇ流麗行書体" w:hint="eastAsia"/>
          <w:b/>
          <w:bCs/>
          <w:iCs/>
          <w:kern w:val="0"/>
          <w:sz w:val="20"/>
          <w:szCs w:val="20"/>
        </w:rPr>
        <w:t xml:space="preserve">　</w:t>
      </w:r>
      <w:r w:rsidR="00EF5038">
        <w:rPr>
          <w:rFonts w:ascii="ＤＨＰ特太ゴシック体" w:eastAsia="ＤＨＰ特太ゴシック体" w:hAnsi="Times New Roman" w:cs="CRＣ＆Ｇ流麗行書体" w:hint="eastAsia"/>
          <w:b/>
          <w:bCs/>
          <w:iCs/>
          <w:kern w:val="0"/>
          <w:sz w:val="28"/>
          <w:szCs w:val="28"/>
        </w:rPr>
        <w:t xml:space="preserve">　　　　　　</w:t>
      </w:r>
      <w:r>
        <w:rPr>
          <w:rFonts w:ascii="ＤＨＰ特太ゴシック体" w:eastAsia="ＤＨＰ特太ゴシック体" w:hAnsi="Times New Roman" w:cs="CRＣ＆Ｇ流麗行書体" w:hint="eastAsia"/>
          <w:b/>
          <w:bCs/>
          <w:iCs/>
          <w:kern w:val="0"/>
          <w:sz w:val="28"/>
          <w:szCs w:val="28"/>
        </w:rPr>
        <w:t xml:space="preserve">　　　　　</w:t>
      </w:r>
      <w:r w:rsidRPr="005B1AF7">
        <w:rPr>
          <w:rFonts w:asciiTheme="minorEastAsia" w:eastAsiaTheme="minorEastAsia" w:hAnsiTheme="minorEastAsia" w:hint="eastAsia"/>
          <w:b/>
          <w:spacing w:val="2"/>
          <w:kern w:val="0"/>
          <w:sz w:val="18"/>
          <w:szCs w:val="18"/>
        </w:rPr>
        <w:t>西山製鉄遺跡（炉の遺構）</w:t>
      </w:r>
    </w:p>
    <w:p w:rsidR="005B1AF7" w:rsidRDefault="005B1AF7" w:rsidP="0001417E">
      <w:pPr>
        <w:rPr>
          <w:rFonts w:asciiTheme="minorEastAsia" w:eastAsiaTheme="minorEastAsia" w:hAnsiTheme="minorEastAsia"/>
          <w:color w:val="000000"/>
          <w:spacing w:val="2"/>
          <w:sz w:val="18"/>
          <w:szCs w:val="18"/>
        </w:rPr>
      </w:pPr>
      <w:r>
        <w:rPr>
          <w:rFonts w:asciiTheme="minorEastAsia" w:eastAsiaTheme="minorEastAsia" w:hAnsiTheme="minorEastAsia" w:hint="eastAsia"/>
          <w:spacing w:val="2"/>
          <w:kern w:val="0"/>
          <w:sz w:val="18"/>
          <w:szCs w:val="18"/>
        </w:rPr>
        <w:t xml:space="preserve">　2019</w:t>
      </w:r>
      <w:r w:rsidR="00410FFC" w:rsidRPr="00317735">
        <w:rPr>
          <w:rFonts w:asciiTheme="minorEastAsia" w:eastAsiaTheme="minorEastAsia" w:hAnsiTheme="minorEastAsia" w:hint="eastAsia"/>
          <w:spacing w:val="2"/>
          <w:kern w:val="0"/>
          <w:sz w:val="18"/>
          <w:szCs w:val="18"/>
        </w:rPr>
        <w:t>年</w:t>
      </w:r>
      <w:r>
        <w:rPr>
          <w:rFonts w:asciiTheme="minorEastAsia" w:eastAsiaTheme="minorEastAsia" w:hAnsiTheme="minorEastAsia" w:hint="eastAsia"/>
          <w:spacing w:val="2"/>
          <w:kern w:val="0"/>
          <w:sz w:val="18"/>
          <w:szCs w:val="18"/>
        </w:rPr>
        <w:t>１</w:t>
      </w:r>
      <w:r w:rsidR="00410FFC" w:rsidRPr="00317735">
        <w:rPr>
          <w:rFonts w:asciiTheme="minorEastAsia" w:eastAsiaTheme="minorEastAsia" w:hAnsiTheme="minorEastAsia" w:hint="eastAsia"/>
          <w:spacing w:val="2"/>
          <w:kern w:val="0"/>
          <w:sz w:val="18"/>
          <w:szCs w:val="18"/>
        </w:rPr>
        <w:t>月</w:t>
      </w:r>
      <w:r>
        <w:rPr>
          <w:rFonts w:asciiTheme="minorEastAsia" w:eastAsiaTheme="minorEastAsia" w:hAnsiTheme="minorEastAsia" w:hint="eastAsia"/>
          <w:spacing w:val="2"/>
          <w:kern w:val="0"/>
          <w:sz w:val="18"/>
          <w:szCs w:val="18"/>
        </w:rPr>
        <w:t>13</w:t>
      </w:r>
      <w:r w:rsidR="00410FFC" w:rsidRPr="00317735">
        <w:rPr>
          <w:rFonts w:asciiTheme="minorEastAsia" w:eastAsiaTheme="minorEastAsia" w:hAnsiTheme="minorEastAsia" w:hint="eastAsia"/>
          <w:spacing w:val="2"/>
          <w:kern w:val="0"/>
          <w:sz w:val="18"/>
          <w:szCs w:val="18"/>
        </w:rPr>
        <w:t>日（日</w:t>
      </w:r>
      <w:r w:rsidR="00410FFC" w:rsidRPr="005B1AF7">
        <w:rPr>
          <w:rFonts w:asciiTheme="minorEastAsia" w:eastAsiaTheme="minorEastAsia" w:hAnsiTheme="minorEastAsia" w:hint="eastAsia"/>
          <w:spacing w:val="2"/>
          <w:kern w:val="0"/>
          <w:sz w:val="20"/>
          <w:szCs w:val="20"/>
        </w:rPr>
        <w:t>）</w:t>
      </w:r>
      <w:r w:rsidRPr="005B1AF7">
        <w:rPr>
          <w:rFonts w:ascii="ＭＳ 明朝" w:hAnsi="ＭＳ 明朝" w:cs="HGS教科書体" w:hint="eastAsia"/>
          <w:bCs/>
          <w:color w:val="000000"/>
          <w:sz w:val="20"/>
          <w:szCs w:val="20"/>
        </w:rPr>
        <w:t>午後１時３０分～４時</w:t>
      </w:r>
      <w:r w:rsidR="00080FD3" w:rsidRPr="00317735">
        <w:rPr>
          <w:rFonts w:asciiTheme="minorEastAsia" w:eastAsiaTheme="minorEastAsia" w:hAnsiTheme="minorEastAsia" w:hint="eastAsia"/>
          <w:spacing w:val="2"/>
          <w:kern w:val="0"/>
          <w:sz w:val="18"/>
          <w:szCs w:val="18"/>
        </w:rPr>
        <w:t>市民活動支援センター（ささえ愛センター）において</w:t>
      </w:r>
      <w:r w:rsidR="0001417E">
        <w:rPr>
          <w:rFonts w:asciiTheme="minorEastAsia" w:eastAsiaTheme="minorEastAsia" w:hAnsiTheme="minorEastAsia" w:hint="eastAsia"/>
          <w:spacing w:val="2"/>
          <w:kern w:val="0"/>
          <w:sz w:val="18"/>
          <w:szCs w:val="18"/>
        </w:rPr>
        <w:t>第65回</w:t>
      </w:r>
      <w:r w:rsidR="00080FD3" w:rsidRPr="00317735">
        <w:rPr>
          <w:rFonts w:asciiTheme="minorEastAsia" w:eastAsiaTheme="minorEastAsia" w:hAnsiTheme="minorEastAsia" w:hint="eastAsia"/>
          <w:spacing w:val="2"/>
          <w:kern w:val="0"/>
          <w:sz w:val="18"/>
          <w:szCs w:val="18"/>
        </w:rPr>
        <w:t>「ふるさと春日井学」研究フォーラムを</w:t>
      </w:r>
      <w:r>
        <w:rPr>
          <w:rFonts w:asciiTheme="minorEastAsia" w:eastAsiaTheme="minorEastAsia" w:hAnsiTheme="minorEastAsia" w:hint="eastAsia"/>
          <w:spacing w:val="2"/>
          <w:kern w:val="0"/>
          <w:sz w:val="18"/>
          <w:szCs w:val="18"/>
        </w:rPr>
        <w:t>標記の</w:t>
      </w:r>
      <w:r w:rsidR="00CA051B" w:rsidRPr="005B1AF7">
        <w:rPr>
          <w:rFonts w:asciiTheme="minorEastAsia" w:eastAsiaTheme="minorEastAsia" w:hAnsiTheme="minorEastAsia" w:hint="eastAsia"/>
          <w:color w:val="000000"/>
          <w:spacing w:val="2"/>
          <w:sz w:val="18"/>
          <w:szCs w:val="18"/>
        </w:rPr>
        <w:t>テーマ</w:t>
      </w:r>
      <w:r w:rsidRPr="005B1AF7">
        <w:rPr>
          <w:rFonts w:asciiTheme="minorEastAsia" w:eastAsiaTheme="minorEastAsia" w:hAnsiTheme="minorEastAsia" w:hint="eastAsia"/>
          <w:color w:val="000000"/>
          <w:spacing w:val="2"/>
          <w:sz w:val="18"/>
          <w:szCs w:val="18"/>
        </w:rPr>
        <w:t>と</w:t>
      </w:r>
      <w:r w:rsidR="000A0087">
        <w:rPr>
          <w:rFonts w:asciiTheme="minorEastAsia" w:eastAsiaTheme="minorEastAsia" w:hAnsiTheme="minorEastAsia" w:hint="eastAsia"/>
          <w:color w:val="000000"/>
          <w:spacing w:val="2"/>
          <w:sz w:val="18"/>
          <w:szCs w:val="18"/>
        </w:rPr>
        <w:t>二つの</w:t>
      </w:r>
      <w:r w:rsidRPr="005B1AF7">
        <w:rPr>
          <w:rFonts w:asciiTheme="minorEastAsia" w:eastAsiaTheme="minorEastAsia" w:hAnsiTheme="minorEastAsia" w:hint="eastAsia"/>
          <w:color w:val="000000"/>
          <w:spacing w:val="2"/>
          <w:sz w:val="18"/>
          <w:szCs w:val="18"/>
        </w:rPr>
        <w:t>演題で</w:t>
      </w:r>
      <w:r>
        <w:rPr>
          <w:rFonts w:asciiTheme="minorEastAsia" w:eastAsiaTheme="minorEastAsia" w:hAnsiTheme="minorEastAsia" w:hint="eastAsia"/>
          <w:color w:val="000000"/>
          <w:spacing w:val="2"/>
          <w:sz w:val="18"/>
          <w:szCs w:val="18"/>
        </w:rPr>
        <w:t>実施しました。</w:t>
      </w:r>
      <w:r w:rsidR="0001417E">
        <w:rPr>
          <w:rFonts w:asciiTheme="minorEastAsia" w:eastAsiaTheme="minorEastAsia" w:hAnsiTheme="minorEastAsia" w:hint="eastAsia"/>
          <w:color w:val="000000"/>
          <w:spacing w:val="2"/>
          <w:sz w:val="18"/>
          <w:szCs w:val="18"/>
        </w:rPr>
        <w:t>今回は春日井市教育委員会の後援も戴きました。</w:t>
      </w:r>
    </w:p>
    <w:p w:rsidR="000A0087" w:rsidRDefault="000A0087" w:rsidP="005B1AF7">
      <w:pPr>
        <w:ind w:firstLineChars="100" w:firstLine="180"/>
        <w:rPr>
          <w:sz w:val="18"/>
          <w:szCs w:val="18"/>
        </w:rPr>
      </w:pPr>
      <w:r>
        <w:rPr>
          <w:rFonts w:hint="eastAsia"/>
          <w:sz w:val="18"/>
          <w:szCs w:val="18"/>
        </w:rPr>
        <w:t>参加者は当会会員、一般市民、春日井たたら研究会の皆さん合わせて</w:t>
      </w:r>
      <w:r>
        <w:rPr>
          <w:rFonts w:hint="eastAsia"/>
          <w:sz w:val="18"/>
          <w:szCs w:val="18"/>
        </w:rPr>
        <w:t>26</w:t>
      </w:r>
      <w:r>
        <w:rPr>
          <w:rFonts w:hint="eastAsia"/>
          <w:sz w:val="18"/>
          <w:szCs w:val="18"/>
        </w:rPr>
        <w:t>名でした。</w:t>
      </w:r>
    </w:p>
    <w:p w:rsidR="00D27FC7" w:rsidRDefault="00D27FC7" w:rsidP="000A0087">
      <w:pPr>
        <w:jc w:val="left"/>
        <w:rPr>
          <w:rFonts w:ascii="ＭＳ 明朝" w:hAnsi="ＭＳ 明朝"/>
          <w:sz w:val="16"/>
          <w:szCs w:val="16"/>
        </w:rPr>
      </w:pPr>
      <w:r>
        <w:rPr>
          <w:rFonts w:ascii="HGSｺﾞｼｯｸE" w:eastAsia="HGSｺﾞｼｯｸE" w:hAnsi="HGSｺﾞｼｯｸE" w:hint="eastAsia"/>
          <w:szCs w:val="21"/>
        </w:rPr>
        <w:lastRenderedPageBreak/>
        <w:t xml:space="preserve">　〈講演原稿寄稿〉</w:t>
      </w:r>
      <w:r w:rsidR="00E37796" w:rsidRPr="00D27FC7">
        <w:rPr>
          <w:rFonts w:ascii="ＭＳ 明朝" w:hAnsi="ＭＳ 明朝" w:hint="eastAsia"/>
          <w:sz w:val="18"/>
          <w:szCs w:val="18"/>
        </w:rPr>
        <w:t xml:space="preserve">　</w:t>
      </w:r>
      <w:r w:rsidR="00E37796" w:rsidRPr="00E37796">
        <w:rPr>
          <w:rFonts w:ascii="ＭＳ 明朝" w:hAnsi="ＭＳ 明朝" w:hint="eastAsia"/>
          <w:b/>
          <w:sz w:val="18"/>
          <w:szCs w:val="18"/>
        </w:rPr>
        <w:t>小木曽真秋</w:t>
      </w:r>
      <w:r w:rsidR="00E37796" w:rsidRPr="00E37796">
        <w:rPr>
          <w:rFonts w:ascii="ＭＳ 明朝" w:hAnsi="ＭＳ 明朝" w:hint="eastAsia"/>
          <w:sz w:val="16"/>
          <w:szCs w:val="16"/>
        </w:rPr>
        <w:t>（</w:t>
      </w:r>
      <w:r w:rsidRPr="00E37796">
        <w:rPr>
          <w:rFonts w:ascii="ＭＳ 明朝" w:hAnsi="ＭＳ 明朝" w:hint="eastAsia"/>
          <w:sz w:val="16"/>
          <w:szCs w:val="16"/>
        </w:rPr>
        <w:t>春日井たたら研究会幹事・春日井郷土史研究会会員</w:t>
      </w:r>
      <w:r w:rsidR="00E37796" w:rsidRPr="00E37796">
        <w:rPr>
          <w:rFonts w:ascii="ＭＳ 明朝" w:hAnsi="ＭＳ 明朝" w:hint="eastAsia"/>
          <w:sz w:val="16"/>
          <w:szCs w:val="16"/>
        </w:rPr>
        <w:t>）</w:t>
      </w:r>
    </w:p>
    <w:p w:rsidR="000462E5" w:rsidRDefault="000462E5" w:rsidP="000A0087">
      <w:pPr>
        <w:jc w:val="left"/>
        <w:rPr>
          <w:rFonts w:ascii="ＭＳ 明朝" w:hAnsi="ＭＳ 明朝"/>
          <w:sz w:val="18"/>
          <w:szCs w:val="18"/>
        </w:rPr>
      </w:pPr>
    </w:p>
    <w:p w:rsidR="000A0087" w:rsidRDefault="000A0087" w:rsidP="0001417E">
      <w:pPr>
        <w:ind w:firstLineChars="600" w:firstLine="1260"/>
        <w:jc w:val="left"/>
        <w:rPr>
          <w:rFonts w:ascii="HGSｺﾞｼｯｸE" w:eastAsia="HGSｺﾞｼｯｸE" w:hAnsi="HGSｺﾞｼｯｸE"/>
          <w:szCs w:val="21"/>
        </w:rPr>
      </w:pPr>
      <w:r w:rsidRPr="00C04B8B">
        <w:rPr>
          <w:rFonts w:ascii="HGSｺﾞｼｯｸE" w:eastAsia="HGSｺﾞｼｯｸE" w:hAnsi="HGSｺﾞｼｯｸE" w:hint="eastAsia"/>
          <w:szCs w:val="21"/>
        </w:rPr>
        <w:t>古代製鉄たたら西山遺跡の保存活動・</w:t>
      </w:r>
      <w:r>
        <w:rPr>
          <w:rFonts w:ascii="HGSｺﾞｼｯｸE" w:eastAsia="HGSｺﾞｼｯｸE" w:hAnsi="HGSｺﾞｼｯｸE" w:hint="eastAsia"/>
          <w:szCs w:val="21"/>
        </w:rPr>
        <w:t>・・</w:t>
      </w:r>
      <w:r w:rsidRPr="00C04B8B">
        <w:rPr>
          <w:rFonts w:ascii="HGSｺﾞｼｯｸE" w:eastAsia="HGSｺﾞｼｯｸE" w:hAnsi="HGSｺﾞｼｯｸE" w:hint="eastAsia"/>
          <w:szCs w:val="21"/>
        </w:rPr>
        <w:t>西山遺跡の理解</w:t>
      </w:r>
    </w:p>
    <w:p w:rsidR="000A0087" w:rsidRPr="000462E5" w:rsidRDefault="000A0087" w:rsidP="000A0087">
      <w:pPr>
        <w:jc w:val="left"/>
        <w:rPr>
          <w:rFonts w:ascii="ＭＳ 明朝" w:hAnsi="ＭＳ 明朝"/>
          <w:b/>
        </w:rPr>
      </w:pPr>
      <w:r w:rsidRPr="000462E5">
        <w:rPr>
          <w:rFonts w:ascii="ＭＳ 明朝" w:hAnsi="ＭＳ 明朝" w:hint="eastAsia"/>
          <w:b/>
        </w:rPr>
        <w:t>はじめに</w:t>
      </w:r>
    </w:p>
    <w:p w:rsidR="000A0087" w:rsidRDefault="000A0087" w:rsidP="000A0087">
      <w:pPr>
        <w:ind w:firstLineChars="100" w:firstLine="210"/>
        <w:jc w:val="left"/>
        <w:rPr>
          <w:rFonts w:ascii="ＭＳ 明朝" w:hAnsi="ＭＳ 明朝"/>
        </w:rPr>
      </w:pPr>
      <w:r>
        <w:rPr>
          <w:rFonts w:ascii="ＭＳ 明朝" w:hAnsi="ＭＳ 明朝" w:hint="eastAsia"/>
        </w:rPr>
        <w:t>昨夏、河地清先生から西山遺跡について講話の打診があった。偶々市民講座の資料作りをしていた所でもあったから、遺跡を世に広める良い機会と思い引き受けた。春日井市西山製鉄遺跡は、春日井の古代史を語る上で、味美古墳群・下原古窯址と並ぶ極めて歴史的価値の高い遺跡である。然し、発掘調査が行われて1</w:t>
      </w:r>
      <w:r>
        <w:rPr>
          <w:rFonts w:ascii="ＭＳ 明朝" w:hAnsi="ＭＳ 明朝"/>
        </w:rPr>
        <w:t>6</w:t>
      </w:r>
      <w:r>
        <w:rPr>
          <w:rFonts w:ascii="ＭＳ 明朝" w:hAnsi="ＭＳ 明朝" w:hint="eastAsia"/>
        </w:rPr>
        <w:t>年になるが、その存在は殆ど市民に知られていない。</w:t>
      </w:r>
    </w:p>
    <w:p w:rsidR="000A0087" w:rsidRDefault="000A0087" w:rsidP="000A0087">
      <w:pPr>
        <w:ind w:firstLineChars="100" w:firstLine="210"/>
        <w:jc w:val="left"/>
        <w:rPr>
          <w:rFonts w:ascii="ＭＳ 明朝" w:hAnsi="ＭＳ 明朝"/>
        </w:rPr>
      </w:pPr>
      <w:r>
        <w:rPr>
          <w:rFonts w:ascii="ＭＳ 明朝" w:hAnsi="ＭＳ 明朝" w:hint="eastAsia"/>
        </w:rPr>
        <w:t>ただ、この間、西山に関心を持つ有志が集まり、春日井たたら研究会が生まれ、遺跡の理解と啓蒙を目的にかなり真面目な活動を続けてきた。活動内容は大きく分けて二通りある。一つは遺跡の存在理由を考える勉強、もう一つは鉄作りの実践で、実際に自分達で「たたら」炉を築き、砂鉄やソブから鉄を作ってきた。要は歴史と技術の2方面から、西山遺跡を追おうとしてきた訳だが、特にたたら製鉄実験では和鉄に関し多くの知見を得てきた。</w:t>
      </w:r>
    </w:p>
    <w:p w:rsidR="000A0087" w:rsidRDefault="000A0087" w:rsidP="000A0087">
      <w:pPr>
        <w:ind w:firstLineChars="100" w:firstLine="210"/>
        <w:jc w:val="left"/>
        <w:rPr>
          <w:rFonts w:ascii="ＭＳ 明朝" w:hAnsi="ＭＳ 明朝"/>
        </w:rPr>
      </w:pPr>
      <w:r>
        <w:rPr>
          <w:rFonts w:ascii="ＭＳ 明朝" w:hAnsi="ＭＳ 明朝" w:hint="eastAsia"/>
        </w:rPr>
        <w:t>今回の表題には「保存活動」とあるが、実際には西山遺跡は埋め戻し保存で地下に埋まっていて、率直に言えば我々には保存活動という意識はそれ程無かった。春には竹林の進出を防ぐ為に筍を採っているものの、大した保存活動とは言えまい。ただ、標識の設置を要望し続けてきたことについては胸を張って言える。遺跡の存在と意義を、市民に広く知ってもらおうとする活動が、広い意味での文化遺産の保存活動の範疇に入ると考えて良いのであれば、自信を持って話を進めることが出来る。</w:t>
      </w:r>
    </w:p>
    <w:p w:rsidR="000A0087" w:rsidRDefault="000A0087" w:rsidP="000A0087">
      <w:pPr>
        <w:ind w:firstLineChars="100" w:firstLine="210"/>
        <w:jc w:val="left"/>
        <w:rPr>
          <w:rFonts w:ascii="ＭＳ 明朝" w:hAnsi="ＭＳ 明朝"/>
        </w:rPr>
      </w:pPr>
      <w:r>
        <w:rPr>
          <w:rFonts w:ascii="ＭＳ 明朝" w:hAnsi="ＭＳ 明朝" w:hint="eastAsia"/>
        </w:rPr>
        <w:t>西山遺跡については特に以下の点がクローズアップされる。</w:t>
      </w:r>
    </w:p>
    <w:p w:rsidR="000A0087" w:rsidRDefault="000A0087" w:rsidP="000A0087">
      <w:pPr>
        <w:jc w:val="left"/>
        <w:rPr>
          <w:rFonts w:ascii="ＭＳ 明朝" w:hAnsi="ＭＳ 明朝"/>
        </w:rPr>
      </w:pPr>
      <w:r>
        <w:rPr>
          <w:rFonts w:ascii="ＭＳ 明朝" w:hAnsi="ＭＳ 明朝" w:hint="eastAsia"/>
        </w:rPr>
        <w:t>①その製鉄炉は近江を起源とし、国家標準型と称される大型の長方形箱型炉であったこと</w:t>
      </w:r>
    </w:p>
    <w:p w:rsidR="000A0087" w:rsidRDefault="000A0087" w:rsidP="000A0087">
      <w:pPr>
        <w:jc w:val="left"/>
        <w:rPr>
          <w:rFonts w:ascii="ＭＳ 明朝" w:hAnsi="ＭＳ 明朝"/>
        </w:rPr>
      </w:pPr>
      <w:r>
        <w:rPr>
          <w:rFonts w:ascii="ＭＳ 明朝" w:hAnsi="ＭＳ 明朝" w:hint="eastAsia"/>
        </w:rPr>
        <w:t>②それは製鉄炉と瓦陶兼業窯の一体的運営による、熱生産施設の再編成を伴うものであったこと</w:t>
      </w:r>
    </w:p>
    <w:p w:rsidR="000A0087" w:rsidRDefault="000A0087" w:rsidP="000A0087">
      <w:pPr>
        <w:jc w:val="left"/>
        <w:rPr>
          <w:rFonts w:ascii="ＭＳ 明朝" w:hAnsi="ＭＳ 明朝"/>
        </w:rPr>
      </w:pPr>
      <w:r>
        <w:rPr>
          <w:rFonts w:ascii="ＭＳ 明朝" w:hAnsi="ＭＳ 明朝" w:hint="eastAsia"/>
        </w:rPr>
        <w:t>③それは国衙・国分寺の建設と併行し、律令体制の完遂を目指したものであったこと</w:t>
      </w:r>
    </w:p>
    <w:p w:rsidR="000A0087" w:rsidRDefault="000A0087" w:rsidP="000A0087">
      <w:pPr>
        <w:jc w:val="left"/>
        <w:rPr>
          <w:rFonts w:ascii="ＭＳ 明朝" w:hAnsi="ＭＳ 明朝"/>
        </w:rPr>
      </w:pPr>
      <w:r>
        <w:rPr>
          <w:rFonts w:ascii="ＭＳ 明朝" w:hAnsi="ＭＳ 明朝" w:hint="eastAsia"/>
        </w:rPr>
        <w:t>要は、7世紀末から8世紀にかけての国家の動きを背景とした大きな歴史の一環として捉えられるべき遺跡である、ということである。</w:t>
      </w:r>
    </w:p>
    <w:p w:rsidR="000A0087" w:rsidRDefault="000A0087" w:rsidP="000A0087">
      <w:pPr>
        <w:ind w:firstLineChars="100" w:firstLine="210"/>
        <w:jc w:val="left"/>
        <w:rPr>
          <w:rFonts w:ascii="ＭＳ 明朝" w:hAnsi="ＭＳ 明朝"/>
        </w:rPr>
      </w:pPr>
      <w:r>
        <w:rPr>
          <w:rFonts w:ascii="ＭＳ 明朝" w:hAnsi="ＭＳ 明朝" w:hint="eastAsia"/>
        </w:rPr>
        <w:t>今回は焦点を①の長方形箱型炉の炉形に絞り、その展開状況から、全体における西山遺跡製鉄炉の位置付けを試みようと思う。ただ、製鉄遺跡はあくまで鉄を作る為の施設であるから、製鉄炉の形を論じるには、鉄を作ることに関し基礎的な概念は必要となる。故にこの為の解説を多少要するが、出来るだけ手短に努め、製鉄炉の具体例にウェートをかけて話を進めたい。以下、レジメの記載順に概要を述べる。</w:t>
      </w:r>
    </w:p>
    <w:p w:rsidR="000A0087" w:rsidRPr="006608B4" w:rsidRDefault="000A0087" w:rsidP="000A0087">
      <w:pPr>
        <w:jc w:val="left"/>
        <w:rPr>
          <w:rFonts w:ascii="HGSｺﾞｼｯｸE" w:eastAsia="HGSｺﾞｼｯｸE" w:hAnsi="HGSｺﾞｼｯｸE"/>
        </w:rPr>
      </w:pPr>
      <w:r w:rsidRPr="006608B4">
        <w:rPr>
          <w:rFonts w:ascii="HGSｺﾞｼｯｸE" w:eastAsia="HGSｺﾞｼｯｸE" w:hAnsi="HGSｺﾞｼｯｸE"/>
        </w:rPr>
        <w:t xml:space="preserve">1, </w:t>
      </w:r>
      <w:r w:rsidRPr="006608B4">
        <w:rPr>
          <w:rFonts w:ascii="HGSｺﾞｼｯｸE" w:eastAsia="HGSｺﾞｼｯｸE" w:hAnsi="HGSｺﾞｼｯｸE" w:hint="eastAsia"/>
        </w:rPr>
        <w:t>春日井市西山遺跡</w:t>
      </w:r>
    </w:p>
    <w:p w:rsidR="000A0087" w:rsidRDefault="000A0087" w:rsidP="000A0087">
      <w:pPr>
        <w:jc w:val="left"/>
        <w:rPr>
          <w:rFonts w:ascii="ＭＳ 明朝" w:hAnsi="ＭＳ 明朝"/>
        </w:rPr>
      </w:pPr>
      <w:r>
        <w:rPr>
          <w:rFonts w:ascii="ＭＳ 明朝" w:hAnsi="ＭＳ 明朝" w:hint="eastAsia"/>
        </w:rPr>
        <w:t>西山遺跡が姿を現したのは平成1</w:t>
      </w:r>
      <w:r>
        <w:rPr>
          <w:rFonts w:ascii="ＭＳ 明朝" w:hAnsi="ＭＳ 明朝"/>
        </w:rPr>
        <w:t>6</w:t>
      </w:r>
      <w:r>
        <w:rPr>
          <w:rFonts w:ascii="ＭＳ 明朝" w:hAnsi="ＭＳ 明朝" w:hint="eastAsia"/>
        </w:rPr>
        <w:t>年2月である。実はその</w:t>
      </w:r>
      <w:r>
        <w:rPr>
          <w:rFonts w:ascii="ＭＳ 明朝" w:hAnsi="ＭＳ 明朝"/>
        </w:rPr>
        <w:t>20</w:t>
      </w:r>
      <w:r>
        <w:rPr>
          <w:rFonts w:ascii="ＭＳ 明朝" w:hAnsi="ＭＳ 明朝" w:hint="eastAsia"/>
        </w:rPr>
        <w:t>年前に、既に小牧市旧ホウトク東斜面で狩山戸製鉄遺跡が発見されていた。ただし、この時点(昭和6</w:t>
      </w:r>
      <w:r>
        <w:rPr>
          <w:rFonts w:ascii="ＭＳ 明朝" w:hAnsi="ＭＳ 明朝"/>
        </w:rPr>
        <w:t>0</w:t>
      </w:r>
      <w:r>
        <w:rPr>
          <w:rFonts w:ascii="ＭＳ 明朝" w:hAnsi="ＭＳ 明朝" w:hint="eastAsia"/>
        </w:rPr>
        <w:t>年)では、考古学者の間に未だ箱型炉の認識が定着しておらず、報告者は円形自立炉の前提で対処した為に、</w:t>
      </w:r>
      <w:r>
        <w:rPr>
          <w:rFonts w:ascii="ＭＳ 明朝" w:hAnsi="ＭＳ 明朝" w:hint="eastAsia"/>
        </w:rPr>
        <w:lastRenderedPageBreak/>
        <w:t>辻褄の合わぬ部分を含む報告内容となった。ただし、炉の主軸が等高線に直角となる所謂「縦置炉」であること、また、もう一つ別の製鉄炉が直ぐ隣りにあったこと等はこの報告書によって知られる。西山遺跡の調査概要については資料の6頁に示すが、長さ2</w:t>
      </w:r>
      <w:r>
        <w:rPr>
          <w:rFonts w:ascii="ＭＳ 明朝" w:hAnsi="ＭＳ 明朝"/>
        </w:rPr>
        <w:t>.7m</w:t>
      </w:r>
      <w:r>
        <w:rPr>
          <w:rFonts w:ascii="ＭＳ 明朝" w:hAnsi="ＭＳ 明朝" w:hint="eastAsia"/>
        </w:rPr>
        <w:t>・幅</w:t>
      </w:r>
      <w:r>
        <w:rPr>
          <w:rFonts w:ascii="ＭＳ 明朝" w:hAnsi="ＭＳ 明朝"/>
        </w:rPr>
        <w:t>1m</w:t>
      </w:r>
      <w:r>
        <w:rPr>
          <w:rFonts w:ascii="ＭＳ 明朝" w:hAnsi="ＭＳ 明朝" w:hint="eastAsia"/>
        </w:rPr>
        <w:t>の極めて大型の、且つは「横置炉」で古態を保つ製鉄炉である。また、もう一つ別の製鉄炉の可能性についても指摘されている。両遺跡の位置は直線で1</w:t>
      </w:r>
      <w:r>
        <w:rPr>
          <w:rFonts w:ascii="ＭＳ 明朝" w:hAnsi="ＭＳ 明朝"/>
        </w:rPr>
        <w:t>.6km</w:t>
      </w:r>
      <w:r>
        <w:rPr>
          <w:rFonts w:ascii="ＭＳ 明朝" w:hAnsi="ＭＳ 明朝" w:hint="eastAsia"/>
        </w:rPr>
        <w:t>であり、この間に炭窯や焙焼炉或いは工人の住居・工房が連続していた可能性が高い。地質的にも桃山面と第三紀層の接点にあり、略同じ等高線上に位置し、ともに近江型で、同規模の大型長方形箱型炉であることを考え合わせれば、両者の有機的な関係は極めて濃いと言わざるを得ないであろう。</w:t>
      </w:r>
      <w:r>
        <w:rPr>
          <w:rFonts w:ascii="ＭＳ 明朝" w:hAnsi="ＭＳ 明朝"/>
        </w:rPr>
        <w:tab/>
      </w:r>
    </w:p>
    <w:p w:rsidR="000A0087" w:rsidRPr="006608B4" w:rsidRDefault="000A0087" w:rsidP="000A0087">
      <w:pPr>
        <w:jc w:val="left"/>
        <w:rPr>
          <w:rFonts w:ascii="HGSｺﾞｼｯｸE" w:eastAsia="HGSｺﾞｼｯｸE" w:hAnsi="HGSｺﾞｼｯｸE"/>
        </w:rPr>
      </w:pPr>
      <w:r w:rsidRPr="006608B4">
        <w:rPr>
          <w:rFonts w:ascii="HGSｺﾞｼｯｸE" w:eastAsia="HGSｺﾞｼｯｸE" w:hAnsi="HGSｺﾞｼｯｸE" w:hint="eastAsia"/>
        </w:rPr>
        <w:t>2</w:t>
      </w:r>
      <w:r w:rsidRPr="006608B4">
        <w:rPr>
          <w:rFonts w:ascii="HGSｺﾞｼｯｸE" w:eastAsia="HGSｺﾞｼｯｸE" w:hAnsi="HGSｺﾞｼｯｸE"/>
        </w:rPr>
        <w:t>,</w:t>
      </w:r>
      <w:r>
        <w:rPr>
          <w:rFonts w:ascii="HGSｺﾞｼｯｸE" w:eastAsia="HGSｺﾞｼｯｸE" w:hAnsi="HGSｺﾞｼｯｸE" w:hint="eastAsia"/>
        </w:rPr>
        <w:t>我々の原点</w:t>
      </w:r>
    </w:p>
    <w:p w:rsidR="000A0087" w:rsidRDefault="000A0087" w:rsidP="000A0087">
      <w:pPr>
        <w:jc w:val="left"/>
        <w:rPr>
          <w:rFonts w:ascii="ＭＳ 明朝" w:hAnsi="ＭＳ 明朝"/>
        </w:rPr>
      </w:pPr>
      <w:r>
        <w:rPr>
          <w:rFonts w:ascii="ＭＳ 明朝" w:hAnsi="ＭＳ 明朝"/>
        </w:rPr>
        <w:t xml:space="preserve"> </w:t>
      </w:r>
      <w:r>
        <w:rPr>
          <w:rFonts w:ascii="ＭＳ 明朝" w:hAnsi="ＭＳ 明朝" w:hint="eastAsia"/>
        </w:rPr>
        <w:t>2頁の製鉄炉の写真はかなりインパクトがあるが、これを見て直ぐにこの遺構の構造や意味を分かる人は滅多にいないと思う。先ずはこれは何なのか・・との気持ちが先行するのではないか。率直に言って自分達もそうだった。ただ、その石組が整然と並んでいることには強い近い印象を受けた。多くの「たたら」炉では鉄を取り出す際には炉全体を壊すから、これ程きれいに炉床部が残存している例は皆無に近い。この点に、特に西山遺跡の歴史的価値があるのだが、ともかく、炉を目の当たりにした印象の強さと、「これは何か・・」、「ここではどの様に鉄が作られていたのか・・」という衝撃波の如き問いが脳髄を駆け巡った。ここから我々の本格的な活動が始まる。答えを得ようとして、たたら製鉄について定期的に勉強会を持ち、また、名古屋女子大学教授・丸山竜平先生の案内で近江の製鉄遺跡を巡り、さらに、大同大学名誉教授の横井時秀先生の指導で製鉄実験を始めた。たたら炉の実体験からは鉄の還元に関する多くの知見を得た。</w:t>
      </w:r>
    </w:p>
    <w:p w:rsidR="000A0087" w:rsidRPr="0045552F" w:rsidRDefault="000A0087" w:rsidP="000A0087">
      <w:pPr>
        <w:jc w:val="left"/>
        <w:rPr>
          <w:rFonts w:ascii="HGSｺﾞｼｯｸE" w:eastAsia="HGSｺﾞｼｯｸE" w:hAnsi="HGSｺﾞｼｯｸE"/>
        </w:rPr>
      </w:pPr>
      <w:r>
        <w:rPr>
          <w:rFonts w:ascii="HGSｺﾞｼｯｸE" w:eastAsia="HGSｺﾞｼｯｸE" w:hAnsi="HGSｺﾞｼｯｸE"/>
        </w:rPr>
        <w:t>3,</w:t>
      </w:r>
      <w:r w:rsidRPr="0045552F">
        <w:rPr>
          <w:rFonts w:ascii="HGSｺﾞｼｯｸE" w:eastAsia="HGSｺﾞｼｯｸE" w:hAnsi="HGSｺﾞｼｯｸE" w:hint="eastAsia"/>
        </w:rPr>
        <w:t>たたら製鉄及び和鉄について</w:t>
      </w:r>
    </w:p>
    <w:p w:rsidR="000A0087" w:rsidRDefault="000A0087" w:rsidP="000A0087">
      <w:pPr>
        <w:ind w:firstLineChars="100" w:firstLine="210"/>
        <w:jc w:val="left"/>
        <w:rPr>
          <w:rFonts w:ascii="ＭＳ 明朝" w:hAnsi="ＭＳ 明朝"/>
        </w:rPr>
      </w:pPr>
      <w:r>
        <w:rPr>
          <w:rFonts w:ascii="ＭＳ 明朝" w:hAnsi="ＭＳ 明朝" w:hint="eastAsia"/>
        </w:rPr>
        <w:t>鋼は炭素量0</w:t>
      </w:r>
      <w:r>
        <w:rPr>
          <w:rFonts w:ascii="ＭＳ 明朝" w:hAnsi="ＭＳ 明朝"/>
        </w:rPr>
        <w:t>.</w:t>
      </w:r>
      <w:r>
        <w:rPr>
          <w:rFonts w:ascii="ＭＳ 明朝" w:hAnsi="ＭＳ 明朝" w:hint="eastAsia"/>
        </w:rPr>
        <w:t>0</w:t>
      </w:r>
      <w:r>
        <w:rPr>
          <w:rFonts w:ascii="ＭＳ 明朝" w:hAnsi="ＭＳ 明朝"/>
        </w:rPr>
        <w:t>2</w:t>
      </w:r>
      <w:r>
        <w:rPr>
          <w:rFonts w:ascii="ＭＳ 明朝" w:hAnsi="ＭＳ 明朝" w:hint="eastAsia"/>
        </w:rPr>
        <w:t>％～2</w:t>
      </w:r>
      <w:r>
        <w:rPr>
          <w:rFonts w:ascii="ＭＳ 明朝" w:hAnsi="ＭＳ 明朝"/>
        </w:rPr>
        <w:t>.14</w:t>
      </w:r>
      <w:r>
        <w:rPr>
          <w:rFonts w:ascii="ＭＳ 明朝" w:hAnsi="ＭＳ 明朝" w:hint="eastAsia"/>
        </w:rPr>
        <w:t>％の範囲の鉄であるが、その最大の特色は熱して叩き延ばすことが可能な点にある。人類は鋼を曲げたり延ばしたり、加工することで文明を高めてきた。生産にも武器にも鋼は不可欠だから、権力は鋼の入手に全力を注いできた。大和王権の基盤は鋼にあったと言っても言い過ぎではない。</w:t>
      </w:r>
    </w:p>
    <w:p w:rsidR="000A0087" w:rsidRDefault="000A0087" w:rsidP="000A0087">
      <w:pPr>
        <w:ind w:firstLineChars="100" w:firstLine="210"/>
        <w:jc w:val="left"/>
        <w:rPr>
          <w:rFonts w:ascii="ＭＳ 明朝" w:hAnsi="ＭＳ 明朝"/>
        </w:rPr>
      </w:pPr>
      <w:r>
        <w:rPr>
          <w:rFonts w:ascii="ＭＳ 明朝" w:hAnsi="ＭＳ 明朝" w:hint="eastAsia"/>
        </w:rPr>
        <w:t>鋼の生産に関しては、近代製鉄ではコークスを用い高熱で鉄鉱石を溶かし、まず銑鉄を作る。さらに炭素量の多い銑鉄に酸素を吹き付け、炭素量を減らして鋼とする。然し、日本のたたら製鉄は、溶かして鉄を作るのではない。炭を用い酸化鉄を還元して直接的に鋼塊を得る。6頁に横井式たたら炉の図を用いて「たたらの」製鉄原理を示した。高さ1</w:t>
      </w:r>
      <w:r>
        <w:rPr>
          <w:rFonts w:ascii="ＭＳ 明朝" w:hAnsi="ＭＳ 明朝"/>
        </w:rPr>
        <w:t>m</w:t>
      </w:r>
      <w:r>
        <w:rPr>
          <w:rFonts w:ascii="ＭＳ 明朝" w:hAnsi="ＭＳ 明朝" w:hint="eastAsia"/>
        </w:rPr>
        <w:t>程の炉内では、炭と砂鉄(或いは鉄鉱石)を充満させ熱することでC</w:t>
      </w:r>
      <w:r>
        <w:rPr>
          <w:rFonts w:ascii="ＭＳ 明朝" w:hAnsi="ＭＳ 明朝"/>
        </w:rPr>
        <w:t>O</w:t>
      </w:r>
      <w:r>
        <w:rPr>
          <w:rFonts w:ascii="ＭＳ 明朝" w:hAnsi="ＭＳ 明朝" w:hint="eastAsia"/>
        </w:rPr>
        <w:t>ガスによる還元が進行する。ただし、還元鉄が下に降りていく過程で、不純物との分離も同時進行し、不純物は炉壁等からの珪酸分SiO</w:t>
      </w:r>
      <w:r w:rsidRPr="00A65E4B">
        <w:rPr>
          <w:rFonts w:ascii="ＭＳ 明朝" w:hAnsi="ＭＳ 明朝" w:hint="eastAsia"/>
          <w:vertAlign w:val="subscript"/>
        </w:rPr>
        <w:t>2</w:t>
      </w:r>
      <w:r>
        <w:rPr>
          <w:rFonts w:ascii="ＭＳ 明朝" w:hAnsi="ＭＳ 明朝" w:hint="eastAsia"/>
        </w:rPr>
        <w:t>と溶融して鉄滓(ノロ)となる。ノロは比重が軽く炉底の上面に溜まり、やがて排滓口から排出される。還元鉄は重いからノロの下面に落ち、溶結して鉄塊(鉧)を形成する。即ちノロが良く流れ出さえすれば、炉内ではノロが良く出来ていて分離が進んでおり、鉄が育っていることになる。尚且つ、この一連の過程で鉄は周辺の炭素を吸収し、炭素量に応じて軟鉄・鋼・銑鉄となる。還元鉄は塊状で炉底に積り、一部は炉壁とも溶結しているから、炉壁を破壊して鉄を取り出さねばない。</w:t>
      </w:r>
    </w:p>
    <w:p w:rsidR="000A0087" w:rsidRDefault="000A0087" w:rsidP="000A0087">
      <w:pPr>
        <w:ind w:firstLineChars="100" w:firstLine="210"/>
        <w:jc w:val="left"/>
        <w:rPr>
          <w:rFonts w:ascii="ＭＳ 明朝" w:hAnsi="ＭＳ 明朝"/>
        </w:rPr>
      </w:pPr>
      <w:r>
        <w:rPr>
          <w:rFonts w:ascii="ＭＳ 明朝" w:hAnsi="ＭＳ 明朝" w:hint="eastAsia"/>
        </w:rPr>
        <w:t>7頁には長方形箱型炉から出る鉄滓(ノロ)のイメージ図で、分かり易く手頃と思われたものを載せた。ただしこの図は炉形の把握には良いのだが、幾つかの誤解と誤謬を伴っている。送風口が二つしかなかったり、排滓坑に続く排滓溝が描かれていないのはご愛敬としても、鉄鉱石を溶かして鉄を取り出す、という部分は容認出来るものではない。この解説図は滋賀県考古学の総元締め機関の手になるものだが、考古学に関わる人の中にも、未だに古代製鉄をこの様にしか理解していない人が少なくない現状を端的に表す資料として意味があるかも知れない。</w:t>
      </w:r>
    </w:p>
    <w:p w:rsidR="00C26D90" w:rsidRDefault="00C26D90" w:rsidP="00C26D90">
      <w:pPr>
        <w:ind w:firstLineChars="100" w:firstLine="210"/>
        <w:jc w:val="left"/>
        <w:rPr>
          <w:rFonts w:ascii="HGSｺﾞｼｯｸE" w:eastAsia="HGSｺﾞｼｯｸE" w:hAnsi="HGSｺﾞｼｯｸE"/>
        </w:rPr>
      </w:pPr>
      <w:r>
        <w:rPr>
          <w:rFonts w:ascii="HGSｺﾞｼｯｸE" w:eastAsia="HGSｺﾞｼｯｸE" w:hAnsi="HGSｺﾞｼｯｸE" w:hint="eastAsia"/>
        </w:rPr>
        <w:t>4</w:t>
      </w:r>
      <w:r>
        <w:rPr>
          <w:rFonts w:ascii="HGSｺﾞｼｯｸE" w:eastAsia="HGSｺﾞｼｯｸE" w:hAnsi="HGSｺﾞｼｯｸE"/>
        </w:rPr>
        <w:t>,</w:t>
      </w:r>
      <w:r>
        <w:rPr>
          <w:rFonts w:ascii="HGSｺﾞｼｯｸE" w:eastAsia="HGSｺﾞｼｯｸE" w:hAnsi="HGSｺﾞｼｯｸE" w:hint="eastAsia"/>
        </w:rPr>
        <w:t>長方形箱型炉の展開</w:t>
      </w:r>
    </w:p>
    <w:p w:rsidR="000A0087" w:rsidRDefault="000A0087" w:rsidP="000A0087">
      <w:pPr>
        <w:ind w:firstLineChars="100" w:firstLine="210"/>
        <w:jc w:val="left"/>
        <w:rPr>
          <w:rFonts w:ascii="ＭＳ 明朝" w:hAnsi="ＭＳ 明朝"/>
        </w:rPr>
      </w:pPr>
      <w:r>
        <w:rPr>
          <w:rFonts w:ascii="ＭＳ 明朝" w:hAnsi="ＭＳ 明朝" w:hint="eastAsia"/>
        </w:rPr>
        <w:t>日本のたたら製鉄では箱型炉が主流である。朝鮮半島では箱型炉は確認されていない。8世紀後半～9世紀には関東以北で竪型炉が普及していく。竪型炉はシャフト炉で高温が出るが大量生産には向かない。中国・山陰地方では古代～近世通じて一貫して箱型炉が使われたが、やはり鉄の大量供給にはこの炉形が適していたからだろう。ただし、古代の吉備と近江では同じ箱型炉でも違いがみられる。吉備では1</w:t>
      </w:r>
      <w:r>
        <w:rPr>
          <w:rFonts w:ascii="ＭＳ 明朝" w:hAnsi="ＭＳ 明朝"/>
        </w:rPr>
        <w:t>m</w:t>
      </w:r>
      <w:r>
        <w:rPr>
          <w:rFonts w:ascii="ＭＳ 明朝" w:hAnsi="ＭＳ 明朝" w:hint="eastAsia"/>
        </w:rPr>
        <w:t>四方程度のどちらかと言えば正方形に近い小型の箱型炉が長く維持された(</w:t>
      </w:r>
      <w:r>
        <w:rPr>
          <w:rFonts w:ascii="ＭＳ 明朝" w:hAnsi="ＭＳ 明朝"/>
        </w:rPr>
        <w:t>10</w:t>
      </w:r>
      <w:r>
        <w:rPr>
          <w:rFonts w:ascii="ＭＳ 明朝" w:hAnsi="ＭＳ 明朝" w:hint="eastAsia"/>
        </w:rPr>
        <w:t>・1</w:t>
      </w:r>
      <w:r>
        <w:rPr>
          <w:rFonts w:ascii="ＭＳ 明朝" w:hAnsi="ＭＳ 明朝"/>
        </w:rPr>
        <w:t>1</w:t>
      </w:r>
      <w:r>
        <w:rPr>
          <w:rFonts w:ascii="ＭＳ 明朝" w:hAnsi="ＭＳ 明朝" w:hint="eastAsia"/>
        </w:rPr>
        <w:t>頁)。一方で、同じ6C半ば頃の近江には大型の長方形箱型炉が現れ、この炉形がさらに東国へと広がった。丹後がその境界となる。レジメでは「炉形に関しての断層」と表現した。</w:t>
      </w:r>
    </w:p>
    <w:p w:rsidR="000A0087" w:rsidRDefault="000A0087" w:rsidP="000A0087">
      <w:pPr>
        <w:jc w:val="left"/>
        <w:rPr>
          <w:rFonts w:ascii="ＭＳ 明朝" w:hAnsi="ＭＳ 明朝"/>
        </w:rPr>
      </w:pPr>
      <w:r>
        <w:rPr>
          <w:rFonts w:ascii="ＭＳ 明朝" w:hAnsi="ＭＳ 明朝" w:hint="eastAsia"/>
        </w:rPr>
        <w:t>箱型炉の確認</w:t>
      </w:r>
    </w:p>
    <w:p w:rsidR="000A0087" w:rsidRDefault="000A0087" w:rsidP="000A0087">
      <w:pPr>
        <w:jc w:val="left"/>
        <w:rPr>
          <w:rFonts w:ascii="ＭＳ 明朝" w:hAnsi="ＭＳ 明朝"/>
        </w:rPr>
      </w:pPr>
      <w:r>
        <w:rPr>
          <w:rFonts w:ascii="ＭＳ 明朝" w:hAnsi="ＭＳ 明朝" w:hint="eastAsia"/>
        </w:rPr>
        <w:t>(</w:t>
      </w:r>
      <w:r>
        <w:rPr>
          <w:rFonts w:ascii="ＭＳ 明朝" w:hAnsi="ＭＳ 明朝"/>
        </w:rPr>
        <w:t>1)</w:t>
      </w:r>
      <w:r>
        <w:rPr>
          <w:rFonts w:ascii="ＭＳ 明朝" w:hAnsi="ＭＳ 明朝" w:hint="eastAsia"/>
        </w:rPr>
        <w:t>吉備</w:t>
      </w:r>
    </w:p>
    <w:p w:rsidR="000A0087" w:rsidRDefault="000A0087" w:rsidP="000A0087">
      <w:pPr>
        <w:jc w:val="left"/>
        <w:rPr>
          <w:rFonts w:ascii="ＭＳ 明朝" w:hAnsi="ＭＳ 明朝"/>
        </w:rPr>
      </w:pPr>
      <w:r>
        <w:rPr>
          <w:rFonts w:ascii="ＭＳ 明朝" w:hAnsi="ＭＳ 明朝" w:hint="eastAsia"/>
        </w:rPr>
        <w:t>岡山県総社市</w:t>
      </w:r>
      <w:r w:rsidRPr="006411CA">
        <w:rPr>
          <w:rFonts w:ascii="HGSｺﾞｼｯｸE" w:eastAsia="HGSｺﾞｼｯｸE" w:hAnsi="HGSｺﾞｼｯｸE" w:hint="eastAsia"/>
          <w:sz w:val="20"/>
          <w:szCs w:val="20"/>
        </w:rPr>
        <w:t>千引カナクロ谷遺跡</w:t>
      </w:r>
      <w:bookmarkStart w:id="1" w:name="_Hlk533954283"/>
      <w:r>
        <w:rPr>
          <w:rFonts w:ascii="ＭＳ 明朝" w:hAnsi="ＭＳ 明朝" w:hint="eastAsia"/>
          <w:sz w:val="20"/>
          <w:szCs w:val="20"/>
        </w:rPr>
        <w:t>(</w:t>
      </w:r>
      <w:r>
        <w:rPr>
          <w:rFonts w:ascii="ＭＳ 明朝" w:hAnsi="ＭＳ 明朝"/>
          <w:sz w:val="20"/>
          <w:szCs w:val="20"/>
        </w:rPr>
        <w:t>10</w:t>
      </w:r>
      <w:r>
        <w:rPr>
          <w:rFonts w:ascii="ＭＳ 明朝" w:hAnsi="ＭＳ 明朝" w:hint="eastAsia"/>
          <w:sz w:val="20"/>
          <w:szCs w:val="20"/>
        </w:rPr>
        <w:t>頁)</w:t>
      </w:r>
      <w:bookmarkEnd w:id="1"/>
      <w:r>
        <w:rPr>
          <w:rFonts w:ascii="HGSｺﾞｼｯｸE" w:eastAsia="HGSｺﾞｼｯｸE" w:hAnsi="HGSｺﾞｼｯｸE" w:hint="eastAsia"/>
          <w:sz w:val="20"/>
          <w:szCs w:val="20"/>
        </w:rPr>
        <w:t xml:space="preserve">　</w:t>
      </w:r>
    </w:p>
    <w:p w:rsidR="000A0087" w:rsidRDefault="000A0087" w:rsidP="000A0087">
      <w:pPr>
        <w:jc w:val="left"/>
        <w:rPr>
          <w:rFonts w:ascii="ＭＳ 明朝" w:hAnsi="ＭＳ 明朝"/>
        </w:rPr>
      </w:pPr>
      <w:r>
        <w:rPr>
          <w:rFonts w:ascii="ＭＳ 明朝" w:hAnsi="ＭＳ 明朝" w:hint="eastAsia"/>
        </w:rPr>
        <w:t>岡山県津山市</w:t>
      </w:r>
      <w:r w:rsidRPr="006411CA">
        <w:rPr>
          <w:rFonts w:ascii="HGSｺﾞｼｯｸE" w:eastAsia="HGSｺﾞｼｯｸE" w:hAnsi="HGSｺﾞｼｯｸE" w:hint="eastAsia"/>
          <w:sz w:val="20"/>
          <w:szCs w:val="20"/>
        </w:rPr>
        <w:t>緑山遺跡</w:t>
      </w:r>
      <w:r>
        <w:rPr>
          <w:rFonts w:ascii="ＭＳ 明朝" w:hAnsi="ＭＳ 明朝" w:hint="eastAsia"/>
          <w:sz w:val="20"/>
          <w:szCs w:val="20"/>
        </w:rPr>
        <w:t>(</w:t>
      </w:r>
      <w:r>
        <w:rPr>
          <w:rFonts w:ascii="ＭＳ 明朝" w:hAnsi="ＭＳ 明朝"/>
          <w:sz w:val="20"/>
          <w:szCs w:val="20"/>
        </w:rPr>
        <w:t>11</w:t>
      </w:r>
      <w:r>
        <w:rPr>
          <w:rFonts w:ascii="ＭＳ 明朝" w:hAnsi="ＭＳ 明朝" w:hint="eastAsia"/>
          <w:sz w:val="20"/>
          <w:szCs w:val="20"/>
        </w:rPr>
        <w:t>頁)</w:t>
      </w:r>
    </w:p>
    <w:p w:rsidR="000A0087" w:rsidRDefault="000A0087" w:rsidP="000A0087">
      <w:pPr>
        <w:jc w:val="left"/>
        <w:rPr>
          <w:rFonts w:ascii="ＭＳ 明朝" w:hAnsi="ＭＳ 明朝"/>
        </w:rPr>
      </w:pPr>
      <w:r>
        <w:rPr>
          <w:rFonts w:ascii="ＭＳ 明朝" w:hAnsi="ＭＳ 明朝"/>
        </w:rPr>
        <w:t>(2)</w:t>
      </w:r>
      <w:r>
        <w:rPr>
          <w:rFonts w:ascii="ＭＳ 明朝" w:hAnsi="ＭＳ 明朝" w:hint="eastAsia"/>
        </w:rPr>
        <w:t>丹後</w:t>
      </w:r>
    </w:p>
    <w:p w:rsidR="000A0087" w:rsidRDefault="000A0087" w:rsidP="000A0087">
      <w:pPr>
        <w:jc w:val="left"/>
        <w:rPr>
          <w:rFonts w:ascii="ＭＳ 明朝" w:hAnsi="ＭＳ 明朝"/>
        </w:rPr>
      </w:pPr>
      <w:r>
        <w:rPr>
          <w:rFonts w:ascii="ＭＳ 明朝" w:hAnsi="ＭＳ 明朝" w:hint="eastAsia"/>
        </w:rPr>
        <w:t>京都府弥栄町</w:t>
      </w:r>
      <w:r w:rsidRPr="006411CA">
        <w:rPr>
          <w:rFonts w:ascii="HGSｺﾞｼｯｸE" w:eastAsia="HGSｺﾞｼｯｸE" w:hAnsi="HGSｺﾞｼｯｸE" w:hint="eastAsia"/>
          <w:sz w:val="20"/>
          <w:szCs w:val="20"/>
        </w:rPr>
        <w:t>遠所遺跡</w:t>
      </w:r>
      <w:r>
        <w:rPr>
          <w:rFonts w:ascii="ＭＳ 明朝" w:hAnsi="ＭＳ 明朝" w:hint="eastAsia"/>
          <w:sz w:val="20"/>
          <w:szCs w:val="20"/>
        </w:rPr>
        <w:t>(</w:t>
      </w:r>
      <w:r>
        <w:rPr>
          <w:rFonts w:ascii="ＭＳ 明朝" w:hAnsi="ＭＳ 明朝"/>
          <w:sz w:val="20"/>
          <w:szCs w:val="20"/>
        </w:rPr>
        <w:t>15</w:t>
      </w:r>
      <w:r>
        <w:rPr>
          <w:rFonts w:ascii="ＭＳ 明朝" w:hAnsi="ＭＳ 明朝" w:hint="eastAsia"/>
          <w:sz w:val="20"/>
          <w:szCs w:val="20"/>
        </w:rPr>
        <w:t>頁)</w:t>
      </w:r>
    </w:p>
    <w:p w:rsidR="000A0087" w:rsidRDefault="000A0087" w:rsidP="000A0087">
      <w:pPr>
        <w:jc w:val="left"/>
        <w:rPr>
          <w:rFonts w:ascii="ＭＳ 明朝" w:hAnsi="ＭＳ 明朝"/>
        </w:rPr>
      </w:pPr>
      <w:r>
        <w:rPr>
          <w:rFonts w:ascii="ＭＳ 明朝" w:hAnsi="ＭＳ 明朝" w:hint="eastAsia"/>
        </w:rPr>
        <w:t>京都府大宮町</w:t>
      </w:r>
      <w:r w:rsidRPr="006411CA">
        <w:rPr>
          <w:rFonts w:ascii="HGSｺﾞｼｯｸE" w:eastAsia="HGSｺﾞｼｯｸE" w:hAnsi="HGSｺﾞｼｯｸE" w:hint="eastAsia"/>
          <w:sz w:val="20"/>
          <w:szCs w:val="20"/>
        </w:rPr>
        <w:t>芋谷遺跡</w:t>
      </w:r>
      <w:r>
        <w:rPr>
          <w:rFonts w:ascii="ＭＳ 明朝" w:hAnsi="ＭＳ 明朝" w:hint="eastAsia"/>
          <w:sz w:val="20"/>
          <w:szCs w:val="20"/>
        </w:rPr>
        <w:t>(</w:t>
      </w:r>
      <w:r>
        <w:rPr>
          <w:rFonts w:ascii="ＭＳ 明朝" w:hAnsi="ＭＳ 明朝"/>
          <w:sz w:val="20"/>
          <w:szCs w:val="20"/>
        </w:rPr>
        <w:t>16</w:t>
      </w:r>
      <w:r>
        <w:rPr>
          <w:rFonts w:ascii="ＭＳ 明朝" w:hAnsi="ＭＳ 明朝" w:hint="eastAsia"/>
          <w:sz w:val="20"/>
          <w:szCs w:val="20"/>
        </w:rPr>
        <w:t>頁)</w:t>
      </w:r>
    </w:p>
    <w:p w:rsidR="000A0087" w:rsidRDefault="000A0087" w:rsidP="000A0087">
      <w:pPr>
        <w:jc w:val="left"/>
        <w:rPr>
          <w:rFonts w:ascii="ＭＳ 明朝" w:hAnsi="ＭＳ 明朝"/>
        </w:rPr>
      </w:pPr>
      <w:r>
        <w:rPr>
          <w:rFonts w:ascii="ＭＳ 明朝" w:hAnsi="ＭＳ 明朝" w:hint="eastAsia"/>
        </w:rPr>
        <w:t>(</w:t>
      </w:r>
      <w:r>
        <w:rPr>
          <w:rFonts w:ascii="ＭＳ 明朝" w:hAnsi="ＭＳ 明朝"/>
        </w:rPr>
        <w:t>3)</w:t>
      </w:r>
      <w:r>
        <w:rPr>
          <w:rFonts w:ascii="ＭＳ 明朝" w:hAnsi="ＭＳ 明朝" w:hint="eastAsia"/>
        </w:rPr>
        <w:t>近江</w:t>
      </w:r>
    </w:p>
    <w:p w:rsidR="000A0087" w:rsidRDefault="000A0087" w:rsidP="000A0087">
      <w:pPr>
        <w:jc w:val="left"/>
        <w:rPr>
          <w:rFonts w:ascii="ＭＳ 明朝" w:hAnsi="ＭＳ 明朝"/>
        </w:rPr>
      </w:pPr>
      <w:r>
        <w:rPr>
          <w:rFonts w:ascii="ＭＳ 明朝" w:hAnsi="ＭＳ 明朝" w:hint="eastAsia"/>
        </w:rPr>
        <w:t>滋賀県大津市</w:t>
      </w:r>
      <w:r w:rsidRPr="006411CA">
        <w:rPr>
          <w:rFonts w:ascii="HGSｺﾞｼｯｸE" w:eastAsia="HGSｺﾞｼｯｸE" w:hAnsi="HGSｺﾞｼｯｸE" w:hint="eastAsia"/>
          <w:sz w:val="20"/>
          <w:szCs w:val="20"/>
        </w:rPr>
        <w:t>源内峠遺跡</w:t>
      </w:r>
      <w:r>
        <w:rPr>
          <w:rFonts w:ascii="ＭＳ 明朝" w:hAnsi="ＭＳ 明朝" w:hint="eastAsia"/>
          <w:sz w:val="20"/>
          <w:szCs w:val="20"/>
        </w:rPr>
        <w:t>(</w:t>
      </w:r>
      <w:r>
        <w:rPr>
          <w:rFonts w:ascii="ＭＳ 明朝" w:hAnsi="ＭＳ 明朝"/>
          <w:sz w:val="20"/>
          <w:szCs w:val="20"/>
        </w:rPr>
        <w:t>21</w:t>
      </w:r>
      <w:r>
        <w:rPr>
          <w:rFonts w:ascii="ＭＳ 明朝" w:hAnsi="ＭＳ 明朝" w:hint="eastAsia"/>
          <w:sz w:val="20"/>
          <w:szCs w:val="20"/>
        </w:rPr>
        <w:t>頁)</w:t>
      </w:r>
    </w:p>
    <w:p w:rsidR="000A0087" w:rsidRPr="006411CA" w:rsidRDefault="000A0087" w:rsidP="000A0087">
      <w:pPr>
        <w:jc w:val="left"/>
        <w:rPr>
          <w:rFonts w:ascii="HGSｺﾞｼｯｸE" w:eastAsia="HGSｺﾞｼｯｸE" w:hAnsi="HGSｺﾞｼｯｸE"/>
          <w:sz w:val="20"/>
          <w:szCs w:val="20"/>
        </w:rPr>
      </w:pPr>
      <w:r>
        <w:rPr>
          <w:rFonts w:ascii="ＭＳ 明朝" w:hAnsi="ＭＳ 明朝" w:hint="eastAsia"/>
        </w:rPr>
        <w:t>滋賀県草津市</w:t>
      </w:r>
      <w:r w:rsidRPr="006411CA">
        <w:rPr>
          <w:rFonts w:ascii="HGSｺﾞｼｯｸE" w:eastAsia="HGSｺﾞｼｯｸE" w:hAnsi="HGSｺﾞｼｯｸE" w:hint="eastAsia"/>
          <w:sz w:val="20"/>
          <w:szCs w:val="20"/>
        </w:rPr>
        <w:t>木瓜原遺跡</w:t>
      </w:r>
      <w:r>
        <w:rPr>
          <w:rFonts w:ascii="ＭＳ 明朝" w:hAnsi="ＭＳ 明朝" w:hint="eastAsia"/>
          <w:sz w:val="20"/>
          <w:szCs w:val="20"/>
        </w:rPr>
        <w:t>(</w:t>
      </w:r>
      <w:r>
        <w:rPr>
          <w:rFonts w:ascii="ＭＳ 明朝" w:hAnsi="ＭＳ 明朝"/>
          <w:sz w:val="20"/>
          <w:szCs w:val="20"/>
        </w:rPr>
        <w:t>22</w:t>
      </w:r>
      <w:r>
        <w:rPr>
          <w:rFonts w:ascii="ＭＳ 明朝" w:hAnsi="ＭＳ 明朝" w:hint="eastAsia"/>
          <w:sz w:val="20"/>
          <w:szCs w:val="20"/>
        </w:rPr>
        <w:t>頁)</w:t>
      </w:r>
    </w:p>
    <w:p w:rsidR="000A0087" w:rsidRDefault="000A0087" w:rsidP="000A0087">
      <w:pPr>
        <w:jc w:val="left"/>
        <w:rPr>
          <w:rFonts w:ascii="ＭＳ 明朝" w:hAnsi="ＭＳ 明朝"/>
        </w:rPr>
      </w:pPr>
      <w:r>
        <w:rPr>
          <w:rFonts w:ascii="ＭＳ 明朝" w:hAnsi="ＭＳ 明朝" w:hint="eastAsia"/>
        </w:rPr>
        <w:t>滋賀県草津市</w:t>
      </w:r>
      <w:r w:rsidRPr="006411CA">
        <w:rPr>
          <w:rFonts w:ascii="HGSｺﾞｼｯｸE" w:eastAsia="HGSｺﾞｼｯｸE" w:hAnsi="HGSｺﾞｼｯｸE" w:hint="eastAsia"/>
          <w:sz w:val="20"/>
          <w:szCs w:val="20"/>
        </w:rPr>
        <w:t>野路小野山</w:t>
      </w:r>
      <w:r>
        <w:rPr>
          <w:rFonts w:ascii="ＭＳ 明朝" w:hAnsi="ＭＳ 明朝" w:hint="eastAsia"/>
          <w:sz w:val="20"/>
          <w:szCs w:val="20"/>
        </w:rPr>
        <w:t>(</w:t>
      </w:r>
      <w:r>
        <w:rPr>
          <w:rFonts w:ascii="ＭＳ 明朝" w:hAnsi="ＭＳ 明朝"/>
          <w:sz w:val="20"/>
          <w:szCs w:val="20"/>
        </w:rPr>
        <w:t>23</w:t>
      </w:r>
      <w:r>
        <w:rPr>
          <w:rFonts w:ascii="ＭＳ 明朝" w:hAnsi="ＭＳ 明朝" w:hint="eastAsia"/>
          <w:sz w:val="20"/>
          <w:szCs w:val="20"/>
        </w:rPr>
        <w:t>頁)</w:t>
      </w:r>
    </w:p>
    <w:p w:rsidR="000A0087" w:rsidRDefault="000A0087" w:rsidP="000A0087">
      <w:pPr>
        <w:jc w:val="left"/>
        <w:rPr>
          <w:rFonts w:ascii="ＭＳ 明朝" w:hAnsi="ＭＳ 明朝"/>
        </w:rPr>
      </w:pPr>
      <w:r>
        <w:rPr>
          <w:rFonts w:ascii="ＭＳ 明朝" w:hAnsi="ＭＳ 明朝" w:hint="eastAsia"/>
        </w:rPr>
        <w:t>(</w:t>
      </w:r>
      <w:r>
        <w:rPr>
          <w:rFonts w:ascii="ＭＳ 明朝" w:hAnsi="ＭＳ 明朝"/>
        </w:rPr>
        <w:t>4)</w:t>
      </w:r>
      <w:r>
        <w:rPr>
          <w:rFonts w:ascii="ＭＳ 明朝" w:hAnsi="ＭＳ 明朝" w:hint="eastAsia"/>
        </w:rPr>
        <w:t>尾張</w:t>
      </w:r>
    </w:p>
    <w:p w:rsidR="000A0087" w:rsidRDefault="000A0087" w:rsidP="000A0087">
      <w:pPr>
        <w:jc w:val="left"/>
        <w:rPr>
          <w:rFonts w:ascii="ＭＳ 明朝" w:hAnsi="ＭＳ 明朝"/>
        </w:rPr>
      </w:pPr>
      <w:r>
        <w:rPr>
          <w:rFonts w:ascii="ＭＳ 明朝" w:hAnsi="ＭＳ 明朝" w:hint="eastAsia"/>
        </w:rPr>
        <w:t>小牧市篠岡</w:t>
      </w:r>
      <w:r w:rsidRPr="006411CA">
        <w:rPr>
          <w:rFonts w:ascii="HGSｺﾞｼｯｸE" w:eastAsia="HGSｺﾞｼｯｸE" w:hAnsi="HGSｺﾞｼｯｸE" w:hint="eastAsia"/>
          <w:sz w:val="20"/>
          <w:szCs w:val="20"/>
        </w:rPr>
        <w:t>狩山戸製鉄遺跡</w:t>
      </w:r>
    </w:p>
    <w:p w:rsidR="000A0087" w:rsidRDefault="000A0087" w:rsidP="000A0087">
      <w:pPr>
        <w:jc w:val="left"/>
        <w:rPr>
          <w:rFonts w:ascii="ＭＳ 明朝" w:hAnsi="ＭＳ 明朝"/>
        </w:rPr>
      </w:pPr>
      <w:r>
        <w:rPr>
          <w:rFonts w:ascii="ＭＳ 明朝" w:hAnsi="ＭＳ 明朝" w:hint="eastAsia"/>
        </w:rPr>
        <w:t>春日井西山</w:t>
      </w:r>
      <w:r w:rsidRPr="006411CA">
        <w:rPr>
          <w:rFonts w:ascii="HGSｺﾞｼｯｸE" w:eastAsia="HGSｺﾞｼｯｸE" w:hAnsi="HGSｺﾞｼｯｸE" w:hint="eastAsia"/>
          <w:sz w:val="20"/>
          <w:szCs w:val="20"/>
        </w:rPr>
        <w:t>西山製鉄遺跡</w:t>
      </w:r>
      <w:r>
        <w:rPr>
          <w:rFonts w:ascii="ＭＳ 明朝" w:hAnsi="ＭＳ 明朝" w:hint="eastAsia"/>
        </w:rPr>
        <w:t xml:space="preserve">　</w:t>
      </w:r>
    </w:p>
    <w:p w:rsidR="000A0087" w:rsidRDefault="000A0087" w:rsidP="000A0087">
      <w:pPr>
        <w:jc w:val="left"/>
        <w:rPr>
          <w:rFonts w:ascii="ＭＳ 明朝" w:hAnsi="ＭＳ 明朝"/>
        </w:rPr>
      </w:pPr>
      <w:r>
        <w:rPr>
          <w:rFonts w:ascii="ＭＳ 明朝" w:hAnsi="ＭＳ 明朝" w:hint="eastAsia"/>
        </w:rPr>
        <w:t>(5</w:t>
      </w:r>
      <w:r>
        <w:rPr>
          <w:rFonts w:ascii="ＭＳ 明朝" w:hAnsi="ＭＳ 明朝"/>
        </w:rPr>
        <w:t>)</w:t>
      </w:r>
      <w:r>
        <w:rPr>
          <w:rFonts w:ascii="ＭＳ 明朝" w:hAnsi="ＭＳ 明朝" w:hint="eastAsia"/>
        </w:rPr>
        <w:t>関東</w:t>
      </w:r>
    </w:p>
    <w:p w:rsidR="000A0087" w:rsidRPr="006411CA" w:rsidRDefault="000A0087" w:rsidP="000A0087">
      <w:pPr>
        <w:jc w:val="left"/>
        <w:rPr>
          <w:rFonts w:ascii="HGSｺﾞｼｯｸE" w:eastAsia="HGSｺﾞｼｯｸE" w:hAnsi="HGSｺﾞｼｯｸE"/>
          <w:sz w:val="20"/>
          <w:szCs w:val="20"/>
        </w:rPr>
      </w:pPr>
      <w:r>
        <w:rPr>
          <w:rFonts w:ascii="ＭＳ 明朝" w:hAnsi="ＭＳ 明朝" w:hint="eastAsia"/>
        </w:rPr>
        <w:t>千葉県多胡町</w:t>
      </w:r>
      <w:r w:rsidRPr="006411CA">
        <w:rPr>
          <w:rFonts w:ascii="HGSｺﾞｼｯｸE" w:eastAsia="HGSｺﾞｼｯｸE" w:hAnsi="HGSｺﾞｼｯｸE" w:hint="eastAsia"/>
          <w:sz w:val="20"/>
          <w:szCs w:val="20"/>
        </w:rPr>
        <w:t>一鍬田甚兵衛山北遺跡</w:t>
      </w:r>
      <w:r>
        <w:rPr>
          <w:rFonts w:ascii="ＭＳ 明朝" w:hAnsi="ＭＳ 明朝" w:hint="eastAsia"/>
          <w:sz w:val="20"/>
          <w:szCs w:val="20"/>
        </w:rPr>
        <w:t>(</w:t>
      </w:r>
      <w:r>
        <w:rPr>
          <w:rFonts w:ascii="ＭＳ 明朝" w:hAnsi="ＭＳ 明朝"/>
          <w:sz w:val="20"/>
          <w:szCs w:val="20"/>
        </w:rPr>
        <w:t>26-29</w:t>
      </w:r>
      <w:r>
        <w:rPr>
          <w:rFonts w:ascii="ＭＳ 明朝" w:hAnsi="ＭＳ 明朝" w:hint="eastAsia"/>
          <w:sz w:val="20"/>
          <w:szCs w:val="20"/>
        </w:rPr>
        <w:t>頁)</w:t>
      </w:r>
    </w:p>
    <w:p w:rsidR="000A0087" w:rsidRDefault="000A0087" w:rsidP="000A0087">
      <w:pPr>
        <w:jc w:val="left"/>
        <w:rPr>
          <w:rFonts w:ascii="ＭＳ 明朝" w:hAnsi="ＭＳ 明朝"/>
        </w:rPr>
      </w:pPr>
      <w:r>
        <w:rPr>
          <w:rFonts w:ascii="ＭＳ 明朝" w:hAnsi="ＭＳ 明朝" w:hint="eastAsia"/>
        </w:rPr>
        <w:t>(</w:t>
      </w:r>
      <w:r>
        <w:rPr>
          <w:rFonts w:ascii="ＭＳ 明朝" w:hAnsi="ＭＳ 明朝"/>
        </w:rPr>
        <w:t>6)</w:t>
      </w:r>
      <w:r>
        <w:rPr>
          <w:rFonts w:ascii="ＭＳ 明朝" w:hAnsi="ＭＳ 明朝" w:hint="eastAsia"/>
        </w:rPr>
        <w:t>東北</w:t>
      </w:r>
    </w:p>
    <w:p w:rsidR="000A0087" w:rsidRDefault="000A0087" w:rsidP="000A0087">
      <w:pPr>
        <w:jc w:val="left"/>
        <w:rPr>
          <w:rFonts w:ascii="ＭＳ 明朝" w:hAnsi="ＭＳ 明朝"/>
        </w:rPr>
      </w:pPr>
      <w:r>
        <w:rPr>
          <w:rFonts w:ascii="ＭＳ 明朝" w:hAnsi="ＭＳ 明朝" w:hint="eastAsia"/>
        </w:rPr>
        <w:t>福島県武井地区</w:t>
      </w:r>
      <w:r w:rsidRPr="006411CA">
        <w:rPr>
          <w:rFonts w:ascii="HGSｺﾞｼｯｸE" w:eastAsia="HGSｺﾞｼｯｸE" w:hAnsi="HGSｺﾞｼｯｸE" w:hint="eastAsia"/>
          <w:sz w:val="20"/>
          <w:szCs w:val="20"/>
        </w:rPr>
        <w:t>向田E遺跡</w:t>
      </w:r>
      <w:r>
        <w:rPr>
          <w:rFonts w:ascii="ＭＳ 明朝" w:hAnsi="ＭＳ 明朝" w:hint="eastAsia"/>
          <w:sz w:val="20"/>
          <w:szCs w:val="20"/>
        </w:rPr>
        <w:t>(</w:t>
      </w:r>
      <w:r>
        <w:rPr>
          <w:rFonts w:ascii="ＭＳ 明朝" w:hAnsi="ＭＳ 明朝"/>
          <w:sz w:val="20"/>
          <w:szCs w:val="20"/>
        </w:rPr>
        <w:t>33-34</w:t>
      </w:r>
      <w:r>
        <w:rPr>
          <w:rFonts w:ascii="ＭＳ 明朝" w:hAnsi="ＭＳ 明朝" w:hint="eastAsia"/>
          <w:sz w:val="20"/>
          <w:szCs w:val="20"/>
        </w:rPr>
        <w:t>頁)</w:t>
      </w:r>
    </w:p>
    <w:p w:rsidR="000A0087" w:rsidRDefault="000A0087" w:rsidP="000A0087">
      <w:pPr>
        <w:ind w:firstLineChars="100" w:firstLine="210"/>
        <w:jc w:val="left"/>
        <w:rPr>
          <w:rFonts w:ascii="ＭＳ 明朝" w:hAnsi="ＭＳ 明朝"/>
        </w:rPr>
      </w:pPr>
      <w:r>
        <w:rPr>
          <w:rFonts w:ascii="ＭＳ 明朝" w:hAnsi="ＭＳ 明朝" w:hint="eastAsia"/>
        </w:rPr>
        <w:t>聊か大雑把な鳥瞰に過ぎたかも知れないが、包括的把握を試みた。各地の遺跡・遺構の確認から尾張・関東・東北の製鉄炉は、近江型の長方形箱型炉に主導されていることが理解されてくるであろう。その動きは7世紀後半の近江源内峠での試行錯誤から始まるとされる。源内峠で確立された横置型の長方形箱型炉が国家標準型の第一弾として全国に展開し、続いて野路小野山で確立された縦置型の長方形箱型炉が、その第二弾として全国展開するという見解が一般論として定着している様で、仔細はともかく大筋では了とすべきと思われる。西山や狩山戸がこの国家標準型の製鉄炉の連環に組み込まれていることは略間違いないであろう。</w:t>
      </w:r>
    </w:p>
    <w:p w:rsidR="000A0087" w:rsidRDefault="000A0087" w:rsidP="000A0087">
      <w:pPr>
        <w:ind w:firstLineChars="100" w:firstLine="210"/>
        <w:jc w:val="left"/>
        <w:rPr>
          <w:rFonts w:ascii="ＭＳ 明朝" w:hAnsi="ＭＳ 明朝"/>
        </w:rPr>
      </w:pPr>
      <w:r>
        <w:rPr>
          <w:rFonts w:ascii="ＭＳ 明朝" w:hAnsi="ＭＳ 明朝" w:hint="eastAsia"/>
        </w:rPr>
        <w:t>個々の遺跡に付随する地形図や遺跡全体図を入れたのは、一見煩瑣かも知れないが、一つ一つの遺跡についての概念構築の為に必要と思われたからである。単に遺構の平面図を並べるだけでは、それを見聞きする側は概念が流れてしまう。同様に、各地域毎の製鉄遺跡一覧を挙げたのも、煩瑣の如くであるが、製鉄遺跡群の状況を伝えたく、また此処で取り上げた事例がその中でも重要なものであることを押えたかった為である。</w:t>
      </w:r>
    </w:p>
    <w:p w:rsidR="000A0087" w:rsidRPr="007C570A" w:rsidRDefault="000A0087" w:rsidP="000A0087">
      <w:pPr>
        <w:jc w:val="left"/>
        <w:rPr>
          <w:rFonts w:ascii="HGSｺﾞｼｯｸE" w:eastAsia="HGSｺﾞｼｯｸE" w:hAnsi="HGSｺﾞｼｯｸE"/>
        </w:rPr>
      </w:pPr>
      <w:r w:rsidRPr="007C570A">
        <w:rPr>
          <w:rFonts w:ascii="HGSｺﾞｼｯｸE" w:eastAsia="HGSｺﾞｼｯｸE" w:hAnsi="HGSｺﾞｼｯｸE"/>
        </w:rPr>
        <w:t>5,</w:t>
      </w:r>
      <w:r w:rsidRPr="007C570A">
        <w:rPr>
          <w:rFonts w:ascii="HGSｺﾞｼｯｸE" w:eastAsia="HGSｺﾞｼｯｸE" w:hAnsi="HGSｺﾞｼｯｸE" w:hint="eastAsia"/>
        </w:rPr>
        <w:t>西山遺跡の時代とその復元の試み</w:t>
      </w:r>
    </w:p>
    <w:p w:rsidR="000A0087" w:rsidRDefault="000A0087" w:rsidP="000A0087">
      <w:pPr>
        <w:ind w:firstLineChars="100" w:firstLine="210"/>
        <w:jc w:val="left"/>
        <w:rPr>
          <w:rFonts w:ascii="ＭＳ 明朝" w:hAnsi="ＭＳ 明朝"/>
        </w:rPr>
      </w:pPr>
      <w:r>
        <w:rPr>
          <w:rFonts w:ascii="ＭＳ 明朝" w:hAnsi="ＭＳ 明朝" w:hint="eastAsia"/>
        </w:rPr>
        <w:t>一鍬田甚兵衛山北の遺構配置図(</w:t>
      </w:r>
      <w:r>
        <w:rPr>
          <w:rFonts w:ascii="ＭＳ 明朝" w:hAnsi="ＭＳ 明朝"/>
        </w:rPr>
        <w:t>28</w:t>
      </w:r>
      <w:r>
        <w:rPr>
          <w:rFonts w:ascii="ＭＳ 明朝" w:hAnsi="ＭＳ 明朝" w:hint="eastAsia"/>
        </w:rPr>
        <w:t>頁)から、当時(8世紀前半)の製鉄遺跡の環境が読み取れる。炉は丘陵端斜面下位に横置の長方形箱型炉3号炉そして2号炉が築かれ、さらにその上位に竪型炉の1号炉が築かれる。製鉄炉群から5</w:t>
      </w:r>
      <w:r>
        <w:rPr>
          <w:rFonts w:ascii="ＭＳ 明朝" w:hAnsi="ＭＳ 明朝"/>
        </w:rPr>
        <w:t>0m</w:t>
      </w:r>
      <w:r>
        <w:rPr>
          <w:rFonts w:ascii="ＭＳ 明朝" w:hAnsi="ＭＳ 明朝" w:hint="eastAsia"/>
        </w:rPr>
        <w:t>程南東、6</w:t>
      </w:r>
      <w:r>
        <w:rPr>
          <w:rFonts w:ascii="ＭＳ 明朝" w:hAnsi="ＭＳ 明朝"/>
        </w:rPr>
        <w:t>m</w:t>
      </w:r>
      <w:r>
        <w:rPr>
          <w:rFonts w:ascii="ＭＳ 明朝" w:hAnsi="ＭＳ 明朝" w:hint="eastAsia"/>
        </w:rPr>
        <w:t>程上位に竪穴住居8軒がある。築炉の時間差はそれ程なく、住居全てに鉄滓が伴っていて、彼等が或る時期に製鉄を中核として纏まっていた工人集団であることは間違いない。炭窯は1</w:t>
      </w:r>
      <w:r>
        <w:rPr>
          <w:rFonts w:ascii="ＭＳ 明朝" w:hAnsi="ＭＳ 明朝"/>
        </w:rPr>
        <w:t>5</w:t>
      </w:r>
      <w:r>
        <w:rPr>
          <w:rFonts w:ascii="ＭＳ 明朝" w:hAnsi="ＭＳ 明朝" w:hint="eastAsia"/>
        </w:rPr>
        <w:t>基、東西の谷に分配される。恐らく風向きの変化を考慮し生活に支障がない様に工夫した結果だろう。この、両サイドに小谷を抱えた丘陵のやや張り出し部に、横置き長方形箱型炉を築く状況は、西山遺跡の環境と酷似する。これは当時の王権が、国家標準型製鉄炉を東国に押し出して行く際の、基本的コンセプトではなかったかという気がする。</w:t>
      </w:r>
    </w:p>
    <w:p w:rsidR="000A0087" w:rsidRPr="001767E7" w:rsidRDefault="000A0087" w:rsidP="000A0087">
      <w:pPr>
        <w:ind w:firstLineChars="100" w:firstLine="210"/>
        <w:jc w:val="left"/>
        <w:rPr>
          <w:rFonts w:ascii="ＭＳ 明朝" w:hAnsi="ＭＳ 明朝"/>
        </w:rPr>
      </w:pPr>
      <w:r>
        <w:rPr>
          <w:rFonts w:ascii="ＭＳ 明朝" w:hAnsi="ＭＳ 明朝" w:hint="eastAsia"/>
        </w:rPr>
        <w:t>炭窯等の後背施設は当然ながら製鉄炉と一体的に設営される。炉形が同じであれば、後背施設にも同じ設営構想が適用されるのではなかろうか。一鍬田甚兵衛山北遺跡と同様な施設群が、西山遺跡の後背地、則ち自衛隊春日井駐屯地敷地の丘陵内に展開していたであろうとの推測はあながち無理ではあるまい。西山遺跡は、一鍬田甚兵衛山北遺跡をモデルに復元が可能と考える。</w:t>
      </w:r>
    </w:p>
    <w:p w:rsidR="000A0087" w:rsidRDefault="000A0087" w:rsidP="000A0087">
      <w:pPr>
        <w:ind w:firstLineChars="100" w:firstLine="210"/>
        <w:jc w:val="left"/>
        <w:rPr>
          <w:rFonts w:ascii="ＭＳ 明朝" w:hAnsi="ＭＳ 明朝"/>
        </w:rPr>
      </w:pPr>
      <w:r>
        <w:rPr>
          <w:rFonts w:ascii="ＭＳ 明朝" w:hAnsi="ＭＳ 明朝" w:hint="eastAsia"/>
        </w:rPr>
        <w:t>関東に近江型の国家標準型製鉄炉が進出するのは、こと千葉県においては7世紀後半～の芝山町沖ノ台遺跡と同地区岩山中袋遺跡が初現とされる。多胡町の一鍬田甚兵衛山北遺跡は芝山に隣接し、太平洋に面する栗山川を遡上した地域で、坂上田村麻呂の上陸点の伝承を持ち、中央文化との接触の濃い地域であった(</w:t>
      </w:r>
      <w:r>
        <w:rPr>
          <w:rFonts w:ascii="ＭＳ 明朝" w:hAnsi="ＭＳ 明朝"/>
        </w:rPr>
        <w:t>24</w:t>
      </w:r>
      <w:r>
        <w:rPr>
          <w:rFonts w:ascii="ＭＳ 明朝" w:hAnsi="ＭＳ 明朝" w:hint="eastAsia"/>
        </w:rPr>
        <w:t>頁)。西山の製鉄が、律令体制の確立と王権の東国進出の一翼を担うものであって、一鍬田甚兵衛山北遺跡もまたその様なものであったとするならば、近江から関東への中継地に当たる西山の年代は、源内峠の後の7世紀末と押えるのが妥当であろう。これは、西山遺跡の報告書に載る出土須恵器の年代観(8世紀前半)と矛盾するものではない。</w:t>
      </w:r>
    </w:p>
    <w:p w:rsidR="000A0087" w:rsidRPr="007C570A" w:rsidRDefault="000A0087" w:rsidP="000A0087">
      <w:pPr>
        <w:jc w:val="left"/>
        <w:rPr>
          <w:rFonts w:ascii="HGSｺﾞｼｯｸE" w:eastAsia="HGSｺﾞｼｯｸE" w:hAnsi="HGSｺﾞｼｯｸE"/>
        </w:rPr>
      </w:pPr>
      <w:r w:rsidRPr="007C570A">
        <w:rPr>
          <w:rFonts w:ascii="HGSｺﾞｼｯｸE" w:eastAsia="HGSｺﾞｼｯｸE" w:hAnsi="HGSｺﾞｼｯｸE" w:hint="eastAsia"/>
        </w:rPr>
        <w:t>6</w:t>
      </w:r>
      <w:r>
        <w:rPr>
          <w:rFonts w:ascii="HGSｺﾞｼｯｸE" w:eastAsia="HGSｺﾞｼｯｸE" w:hAnsi="HGSｺﾞｼｯｸE"/>
        </w:rPr>
        <w:t>,</w:t>
      </w:r>
      <w:r w:rsidRPr="007C570A">
        <w:rPr>
          <w:rFonts w:ascii="HGSｺﾞｼｯｸE" w:eastAsia="HGSｺﾞｼｯｸE" w:hAnsi="HGSｺﾞｼｯｸE" w:hint="eastAsia"/>
        </w:rPr>
        <w:t>我々の望むもの</w:t>
      </w:r>
    </w:p>
    <w:p w:rsidR="000A0087" w:rsidRPr="00D261BD" w:rsidRDefault="000A0087" w:rsidP="000A0087">
      <w:pPr>
        <w:ind w:firstLineChars="100" w:firstLine="210"/>
        <w:jc w:val="left"/>
        <w:rPr>
          <w:rFonts w:ascii="ＭＳ 明朝" w:hAnsi="ＭＳ 明朝"/>
          <w:u w:val="single"/>
        </w:rPr>
      </w:pPr>
      <w:r>
        <w:rPr>
          <w:rFonts w:ascii="ＭＳ 明朝" w:hAnsi="ＭＳ 明朝" w:hint="eastAsia"/>
        </w:rPr>
        <w:t>得てして、春日井市民はおのれの郷土に対して、春日井なんて何もないとこだわ</w:t>
      </w:r>
      <w:r w:rsidR="0001417E">
        <w:rPr>
          <w:rFonts w:ascii="ＭＳ 明朝" w:hAnsi="ＭＳ 明朝" w:hint="eastAsia"/>
        </w:rPr>
        <w:t>り</w:t>
      </w:r>
      <w:r>
        <w:rPr>
          <w:rFonts w:ascii="ＭＳ 明朝" w:hAnsi="ＭＳ 明朝" w:hint="eastAsia"/>
        </w:rPr>
        <w:t>、つまんねえとこだわ、との言い方をして憚らない。郷土愛を育てよう、とか、愛着を持とうとかの掛け声は空しく散っていく。愛すべきもの・誇りに思うものを持たない民は、その反面に金を尊び、金しか尊ばず、生き方は美しくない。その様な町は住みたい町にならない。然し、</w:t>
      </w:r>
      <w:r w:rsidRPr="00D261BD">
        <w:rPr>
          <w:rFonts w:ascii="ＭＳ 明朝" w:hAnsi="ＭＳ 明朝" w:hint="eastAsia"/>
          <w:u w:val="single"/>
        </w:rPr>
        <w:t>春日井は決して何もないところではない。古代・中世・近世・近代・現代と、それぞれの時代の大きな歴史と価値ある文化を持っている。この発表が、我々の土地には誇るべきものがあるという、市民が前向きに生きるバックボーンの育成に一役買うことが出来れば有難い。</w:t>
      </w:r>
    </w:p>
    <w:p w:rsidR="000A0087" w:rsidRDefault="000A0087" w:rsidP="000A0087">
      <w:pPr>
        <w:ind w:firstLineChars="100" w:firstLine="210"/>
        <w:jc w:val="left"/>
        <w:rPr>
          <w:rFonts w:ascii="ＭＳ 明朝" w:hAnsi="ＭＳ 明朝"/>
        </w:rPr>
      </w:pPr>
      <w:r w:rsidRPr="00D261BD">
        <w:rPr>
          <w:rFonts w:ascii="ＭＳ 明朝" w:hAnsi="ＭＳ 明朝" w:hint="eastAsia"/>
          <w:u w:val="single"/>
        </w:rPr>
        <w:t>とは言っても、発掘調査報告書や掛け声だけでは人は感銘を受けない。やはり、遺跡或いは遺物を目の当たりにすることから、歴史に対する感動や畏敬の念は生まれる。それ故に、我々は春日井市立歴史博物館の建設を要望する。</w:t>
      </w:r>
    </w:p>
    <w:p w:rsidR="000A0087" w:rsidRDefault="000A0087" w:rsidP="000A0087">
      <w:pPr>
        <w:jc w:val="left"/>
        <w:rPr>
          <w:b/>
          <w:sz w:val="16"/>
          <w:szCs w:val="16"/>
        </w:rPr>
      </w:pPr>
      <w:r>
        <w:rPr>
          <w:rFonts w:ascii="ＭＳ 明朝" w:hAnsi="ＭＳ 明朝" w:hint="eastAsia"/>
        </w:rPr>
        <w:t xml:space="preserve">　</w:t>
      </w:r>
      <w:r w:rsidR="00C26D90" w:rsidRPr="00C26D90">
        <w:rPr>
          <w:rFonts w:hint="eastAsia"/>
          <w:b/>
          <w:sz w:val="16"/>
          <w:szCs w:val="16"/>
        </w:rPr>
        <w:t>注）文中（　）内の頁は、</w:t>
      </w:r>
      <w:r w:rsidR="00176251">
        <w:rPr>
          <w:rFonts w:hint="eastAsia"/>
          <w:b/>
          <w:sz w:val="16"/>
          <w:szCs w:val="16"/>
        </w:rPr>
        <w:t>「</w:t>
      </w:r>
      <w:r w:rsidR="00C26D90" w:rsidRPr="00C26D90">
        <w:rPr>
          <w:rFonts w:hint="eastAsia"/>
          <w:b/>
          <w:sz w:val="16"/>
          <w:szCs w:val="16"/>
        </w:rPr>
        <w:t>配布資料</w:t>
      </w:r>
      <w:r w:rsidR="00176251">
        <w:rPr>
          <w:rFonts w:hint="eastAsia"/>
          <w:b/>
          <w:sz w:val="16"/>
          <w:szCs w:val="16"/>
        </w:rPr>
        <w:t>」</w:t>
      </w:r>
      <w:r w:rsidR="00C26D90" w:rsidRPr="00C26D90">
        <w:rPr>
          <w:rFonts w:hint="eastAsia"/>
          <w:b/>
          <w:sz w:val="16"/>
          <w:szCs w:val="16"/>
        </w:rPr>
        <w:t>の頁で、講演の中で解説され</w:t>
      </w:r>
      <w:r w:rsidR="00176251">
        <w:rPr>
          <w:rFonts w:hint="eastAsia"/>
          <w:b/>
          <w:sz w:val="16"/>
          <w:szCs w:val="16"/>
        </w:rPr>
        <w:t>ました</w:t>
      </w:r>
      <w:r w:rsidR="00C26D90" w:rsidRPr="00C26D90">
        <w:rPr>
          <w:rFonts w:hint="eastAsia"/>
          <w:b/>
          <w:sz w:val="16"/>
          <w:szCs w:val="16"/>
        </w:rPr>
        <w:t>。</w:t>
      </w:r>
    </w:p>
    <w:p w:rsidR="00C26D90" w:rsidRPr="00C26D90" w:rsidRDefault="00C26D90" w:rsidP="000A0087">
      <w:pPr>
        <w:jc w:val="left"/>
        <w:rPr>
          <w:rFonts w:ascii="ＭＳ 明朝" w:hAnsi="ＭＳ 明朝"/>
          <w:szCs w:val="21"/>
        </w:rPr>
      </w:pPr>
      <w:r>
        <w:rPr>
          <w:rFonts w:hint="eastAsia"/>
          <w:b/>
          <w:sz w:val="16"/>
          <w:szCs w:val="16"/>
        </w:rPr>
        <w:t xml:space="preserve">　</w:t>
      </w:r>
      <w:r w:rsidR="00BD4964">
        <w:rPr>
          <w:rFonts w:hint="eastAsia"/>
          <w:b/>
          <w:sz w:val="16"/>
          <w:szCs w:val="16"/>
        </w:rPr>
        <w:t xml:space="preserve"> </w:t>
      </w:r>
      <w:r w:rsidRPr="00C26D90">
        <w:rPr>
          <w:rFonts w:hint="eastAsia"/>
          <w:b/>
          <w:szCs w:val="21"/>
        </w:rPr>
        <w:t>〈講演要旨〉</w:t>
      </w:r>
    </w:p>
    <w:p w:rsidR="000A0087" w:rsidRPr="00727665" w:rsidRDefault="000A0087" w:rsidP="000A0087">
      <w:pPr>
        <w:rPr>
          <w:u w:val="single"/>
        </w:rPr>
      </w:pPr>
      <w:r>
        <w:rPr>
          <w:rFonts w:hint="eastAsia"/>
        </w:rPr>
        <w:t>「古代製鉄遺跡～西山遺跡」について、春日井市文化財課による発掘調査開始から</w:t>
      </w:r>
      <w:r>
        <w:rPr>
          <w:rFonts w:hint="eastAsia"/>
        </w:rPr>
        <w:t>16</w:t>
      </w:r>
      <w:r>
        <w:rPr>
          <w:rFonts w:hint="eastAsia"/>
        </w:rPr>
        <w:t>年もたっているのに「その存在が市民にほとんど知られていない」とこの遺跡を世に広める良い機会と思い講話を引き受けられた。</w:t>
      </w:r>
      <w:r w:rsidRPr="00D73BC3">
        <w:rPr>
          <w:rFonts w:hint="eastAsia"/>
          <w:b/>
        </w:rPr>
        <w:t>小木曽真秋</w:t>
      </w:r>
      <w:r>
        <w:rPr>
          <w:rFonts w:hint="eastAsia"/>
        </w:rPr>
        <w:t>氏は春日井市教育委員会文化財課が調査に入る前から西山製鉄跡を調査している。もともとの発端は梶田元司氏（下原）が昭和４０年頃に畑の所有者（可児亘恒氏）から金屋浦清水口で出た鉄滓を示されて、名古屋大学の大参義一教授（歴史学科考古学・博物館学、</w:t>
      </w:r>
      <w:r>
        <w:rPr>
          <w:rFonts w:hint="eastAsia"/>
        </w:rPr>
        <w:t>1996.9</w:t>
      </w:r>
      <w:r>
        <w:rPr>
          <w:rFonts w:hint="eastAsia"/>
        </w:rPr>
        <w:t>逝去）を現地に案内し、製鉄跡とわかって関心をもったことから始まる。昭和</w:t>
      </w:r>
      <w:r>
        <w:rPr>
          <w:rFonts w:hint="eastAsia"/>
        </w:rPr>
        <w:t>47</w:t>
      </w:r>
      <w:r>
        <w:rPr>
          <w:rFonts w:hint="eastAsia"/>
        </w:rPr>
        <w:t>年に地元の「しもはら」に伊藤守雄氏（中学校美術教師）と共著で本が出され、これが本市での最初の文献となった。梶田元司氏はすでに昭和</w:t>
      </w:r>
      <w:r>
        <w:rPr>
          <w:rFonts w:hint="eastAsia"/>
        </w:rPr>
        <w:t>20</w:t>
      </w:r>
      <w:r>
        <w:rPr>
          <w:rFonts w:hint="eastAsia"/>
        </w:rPr>
        <w:t>年代の中頃には畑に散在する鉄滓を見ていた。宅地開発のための発掘調査が始まる前に小木曽氏らはすでに現地見学をし、「春日井たたら研究会」をつくり、古代製鉄遺跡を目の当たりにして感動する現地査察することで知識を得、「たたら製鉄」を実験することで技術の知見を得る感動の二本立てを試みてきた。製鉄史の草分け的な存在の名古屋女子大学教授の丸山竜平氏（</w:t>
      </w:r>
      <w:r>
        <w:rPr>
          <w:rFonts w:hint="eastAsia"/>
        </w:rPr>
        <w:t>1942</w:t>
      </w:r>
      <w:r>
        <w:rPr>
          <w:rFonts w:hint="eastAsia"/>
        </w:rPr>
        <w:t>年生まれ）と大同大学名誉教授の横井時秀氏の指導で製鉄実験もしてきた。</w:t>
      </w:r>
      <w:r>
        <w:rPr>
          <w:rFonts w:hint="eastAsia"/>
        </w:rPr>
        <w:t>38</w:t>
      </w:r>
      <w:r>
        <w:rPr>
          <w:rFonts w:hint="eastAsia"/>
        </w:rPr>
        <w:t>枚の資料とスライドで熱く語った。もう一人の</w:t>
      </w:r>
      <w:r w:rsidRPr="00727665">
        <w:rPr>
          <w:rFonts w:hint="eastAsia"/>
          <w:u w:val="single"/>
        </w:rPr>
        <w:t>講師は名城大学教授の</w:t>
      </w:r>
      <w:r w:rsidRPr="00727665">
        <w:rPr>
          <w:rFonts w:hint="eastAsia"/>
          <w:b/>
          <w:u w:val="single"/>
        </w:rPr>
        <w:t>渋井康弘</w:t>
      </w:r>
      <w:r w:rsidRPr="00727665">
        <w:rPr>
          <w:rFonts w:hint="eastAsia"/>
          <w:u w:val="single"/>
        </w:rPr>
        <w:t>氏で、「たたら製鉄とグローバリゼーション」と題して、日本古来のたたら製鉄は、その源流は</w:t>
      </w:r>
      <w:r w:rsidR="00727665" w:rsidRPr="00727665">
        <w:rPr>
          <w:rFonts w:hint="eastAsia"/>
          <w:u w:val="single"/>
        </w:rPr>
        <w:t>朝鮮</w:t>
      </w:r>
      <w:r w:rsidRPr="00727665">
        <w:rPr>
          <w:rFonts w:hint="eastAsia"/>
          <w:u w:val="single"/>
        </w:rPr>
        <w:t>半島から渡来したもので、製鉄技術を早くから入手した豪族が支配力を高め強権を握ったこと、鍛冶が日本産業をささえてきたこと、新技術の中にも旧技術が生きていることなどについて熱く語った。</w:t>
      </w:r>
    </w:p>
    <w:p w:rsidR="000A0087" w:rsidRPr="00A513F6" w:rsidRDefault="000A0087" w:rsidP="000A0087">
      <w:pPr>
        <w:rPr>
          <w:b/>
        </w:rPr>
      </w:pPr>
      <w:r w:rsidRPr="00A513F6">
        <w:rPr>
          <w:rFonts w:hint="eastAsia"/>
          <w:b/>
        </w:rPr>
        <w:t>Ａ　小木曽正明氏の講演要旨</w:t>
      </w:r>
    </w:p>
    <w:p w:rsidR="000A0087" w:rsidRDefault="000A0087" w:rsidP="000A0087">
      <w:r w:rsidRPr="009C504C">
        <w:rPr>
          <w:rFonts w:hint="eastAsia"/>
          <w:b/>
        </w:rPr>
        <w:t>Ⅰ．西山遺跡でクローズアップされたのは</w:t>
      </w:r>
      <w:r>
        <w:rPr>
          <w:rFonts w:hint="eastAsia"/>
        </w:rPr>
        <w:t>特に次の３つの点で、</w:t>
      </w:r>
      <w:r>
        <w:rPr>
          <w:rFonts w:hint="eastAsia"/>
        </w:rPr>
        <w:t>7</w:t>
      </w:r>
      <w:r>
        <w:rPr>
          <w:rFonts w:hint="eastAsia"/>
        </w:rPr>
        <w:t>世紀末から</w:t>
      </w:r>
      <w:r>
        <w:rPr>
          <w:rFonts w:hint="eastAsia"/>
        </w:rPr>
        <w:t>8</w:t>
      </w:r>
      <w:r>
        <w:rPr>
          <w:rFonts w:hint="eastAsia"/>
        </w:rPr>
        <w:t xml:space="preserve">世紀にかけての国家の動きを背景として大きな歴史の一環として捉えられるべき遺跡であるとする。　</w:t>
      </w:r>
    </w:p>
    <w:p w:rsidR="000A0087" w:rsidRDefault="000A0087" w:rsidP="000A0087">
      <w:pPr>
        <w:numPr>
          <w:ilvl w:val="0"/>
          <w:numId w:val="35"/>
        </w:numPr>
      </w:pPr>
      <w:r>
        <w:rPr>
          <w:rFonts w:hint="eastAsia"/>
        </w:rPr>
        <w:t>その製鉄炉は</w:t>
      </w:r>
      <w:r w:rsidRPr="00571C6D">
        <w:rPr>
          <w:rFonts w:hint="eastAsia"/>
          <w:u w:val="single"/>
        </w:rPr>
        <w:t>近江を起源</w:t>
      </w:r>
      <w:r>
        <w:rPr>
          <w:rFonts w:hint="eastAsia"/>
        </w:rPr>
        <w:t>とし、国家標準型とされる</w:t>
      </w:r>
      <w:r w:rsidRPr="00571C6D">
        <w:rPr>
          <w:rFonts w:hint="eastAsia"/>
          <w:u w:val="single"/>
        </w:rPr>
        <w:t>大型の長方形箱型炉</w:t>
      </w:r>
      <w:r>
        <w:rPr>
          <w:rFonts w:hint="eastAsia"/>
        </w:rPr>
        <w:t>であった。</w:t>
      </w:r>
    </w:p>
    <w:p w:rsidR="000A0087" w:rsidRDefault="000A0087" w:rsidP="000A0087">
      <w:pPr>
        <w:numPr>
          <w:ilvl w:val="0"/>
          <w:numId w:val="35"/>
        </w:numPr>
      </w:pPr>
      <w:r>
        <w:rPr>
          <w:rFonts w:hint="eastAsia"/>
        </w:rPr>
        <w:t>それは</w:t>
      </w:r>
      <w:r w:rsidRPr="00571C6D">
        <w:rPr>
          <w:rFonts w:hint="eastAsia"/>
          <w:u w:val="single"/>
        </w:rPr>
        <w:t>製鉄炉と瓦陶兼業窯の一体的運用</w:t>
      </w:r>
      <w:r>
        <w:rPr>
          <w:rFonts w:hint="eastAsia"/>
        </w:rPr>
        <w:t>による、熱生産技術の再編成を伴うものであった。</w:t>
      </w:r>
    </w:p>
    <w:p w:rsidR="000A0087" w:rsidRDefault="000A0087" w:rsidP="000A0087">
      <w:pPr>
        <w:numPr>
          <w:ilvl w:val="0"/>
          <w:numId w:val="35"/>
        </w:numPr>
      </w:pPr>
      <w:r>
        <w:rPr>
          <w:rFonts w:hint="eastAsia"/>
        </w:rPr>
        <w:t>それは国衙・国分寺の建設と併行し、</w:t>
      </w:r>
      <w:r w:rsidRPr="009C504C">
        <w:rPr>
          <w:rFonts w:hint="eastAsia"/>
          <w:u w:val="single"/>
        </w:rPr>
        <w:t>律令体制の完遂を目指したもの</w:t>
      </w:r>
      <w:r>
        <w:rPr>
          <w:rFonts w:hint="eastAsia"/>
        </w:rPr>
        <w:t>であった。</w:t>
      </w:r>
    </w:p>
    <w:p w:rsidR="000A0087" w:rsidRDefault="000A0087" w:rsidP="000A0087">
      <w:pPr>
        <w:rPr>
          <w:b/>
        </w:rPr>
      </w:pPr>
      <w:r w:rsidRPr="003F0F70">
        <w:rPr>
          <w:rFonts w:hint="eastAsia"/>
          <w:b/>
        </w:rPr>
        <w:t>Ⅱ．西山遺跡の位置づけを長方形箱型炉に絞り解説</w:t>
      </w:r>
    </w:p>
    <w:p w:rsidR="000A0087" w:rsidRDefault="000A0087" w:rsidP="000A0087">
      <w:r>
        <w:rPr>
          <w:rFonts w:hint="eastAsia"/>
          <w:b/>
        </w:rPr>
        <w:t xml:space="preserve">　</w:t>
      </w:r>
      <w:r w:rsidRPr="006E0948">
        <w:rPr>
          <w:rFonts w:hint="eastAsia"/>
        </w:rPr>
        <w:t>西山遺跡が姿を現したのは平成</w:t>
      </w:r>
      <w:r w:rsidRPr="006E0948">
        <w:rPr>
          <w:rFonts w:hint="eastAsia"/>
        </w:rPr>
        <w:t>16</w:t>
      </w:r>
      <w:r w:rsidRPr="006E0948">
        <w:rPr>
          <w:rFonts w:hint="eastAsia"/>
        </w:rPr>
        <w:t>年</w:t>
      </w:r>
      <w:r>
        <w:rPr>
          <w:rFonts w:hint="eastAsia"/>
        </w:rPr>
        <w:t>（</w:t>
      </w:r>
      <w:r>
        <w:rPr>
          <w:rFonts w:hint="eastAsia"/>
        </w:rPr>
        <w:t>2004</w:t>
      </w:r>
      <w:r>
        <w:rPr>
          <w:rFonts w:hint="eastAsia"/>
        </w:rPr>
        <w:t>）</w:t>
      </w:r>
      <w:r w:rsidRPr="006E0948">
        <w:rPr>
          <w:rFonts w:hint="eastAsia"/>
        </w:rPr>
        <w:t>2</w:t>
      </w:r>
      <w:r w:rsidRPr="006E0948">
        <w:rPr>
          <w:rFonts w:hint="eastAsia"/>
        </w:rPr>
        <w:t>月</w:t>
      </w:r>
      <w:r>
        <w:rPr>
          <w:rFonts w:hint="eastAsia"/>
        </w:rPr>
        <w:t>のこと。その</w:t>
      </w:r>
      <w:r>
        <w:rPr>
          <w:rFonts w:hint="eastAsia"/>
        </w:rPr>
        <w:t>20</w:t>
      </w:r>
      <w:r>
        <w:rPr>
          <w:rFonts w:hint="eastAsia"/>
        </w:rPr>
        <w:t>年前には</w:t>
      </w:r>
      <w:r w:rsidRPr="00F446DE">
        <w:rPr>
          <w:rFonts w:hint="eastAsia"/>
          <w:b/>
        </w:rPr>
        <w:t>狩山戸遺跡</w:t>
      </w:r>
      <w:r>
        <w:rPr>
          <w:rFonts w:hint="eastAsia"/>
        </w:rPr>
        <w:t>（小牧市上末・下末）が発見されていた。</w:t>
      </w:r>
      <w:r>
        <w:rPr>
          <w:rFonts w:hint="eastAsia"/>
        </w:rPr>
        <w:t>(</w:t>
      </w:r>
      <w:r>
        <w:rPr>
          <w:rFonts w:hint="eastAsia"/>
        </w:rPr>
        <w:t>記録者㊟　しかし、その「報告書」（</w:t>
      </w:r>
      <w:r>
        <w:rPr>
          <w:rFonts w:hint="eastAsia"/>
        </w:rPr>
        <w:t>1987.3</w:t>
      </w:r>
      <w:r>
        <w:rPr>
          <w:rFonts w:hint="eastAsia"/>
        </w:rPr>
        <w:t>発行、発掘は</w:t>
      </w:r>
      <w:r>
        <w:rPr>
          <w:rFonts w:hint="eastAsia"/>
        </w:rPr>
        <w:t>1984</w:t>
      </w:r>
      <w:r>
        <w:rPr>
          <w:rFonts w:hint="eastAsia"/>
        </w:rPr>
        <w:t>年春から、</w:t>
      </w:r>
      <w:r>
        <w:rPr>
          <w:rFonts w:hint="eastAsia"/>
        </w:rPr>
        <w:t>1985.7</w:t>
      </w:r>
      <w:r>
        <w:rPr>
          <w:rFonts w:hint="eastAsia"/>
        </w:rPr>
        <w:t>に新発見があった。）には、当初は古窯跡と考えたが、Ａ群の</w:t>
      </w:r>
      <w:r>
        <w:rPr>
          <w:rFonts w:hint="eastAsia"/>
        </w:rPr>
        <w:t>3</w:t>
      </w:r>
      <w:r>
        <w:rPr>
          <w:rFonts w:hint="eastAsia"/>
        </w:rPr>
        <w:t>基の窖（穴）窯調査完了後に発掘区を拡大したところ、円形土拡と溝、</w:t>
      </w:r>
      <w:r w:rsidRPr="00110F37">
        <w:rPr>
          <w:rFonts w:hint="eastAsia"/>
          <w:b/>
        </w:rPr>
        <w:t>長楕円型土拡</w:t>
      </w:r>
      <w:r>
        <w:rPr>
          <w:rFonts w:hint="eastAsia"/>
        </w:rPr>
        <w:t>から</w:t>
      </w:r>
      <w:r w:rsidRPr="00F446DE">
        <w:rPr>
          <w:rFonts w:hint="eastAsia"/>
          <w:b/>
        </w:rPr>
        <w:t>鉄滓</w:t>
      </w:r>
      <w:r>
        <w:rPr>
          <w:rFonts w:hint="eastAsia"/>
        </w:rPr>
        <w:t>がみつかった。鉄滓</w:t>
      </w:r>
      <w:r>
        <w:rPr>
          <w:rFonts w:hint="eastAsia"/>
        </w:rPr>
        <w:t>(</w:t>
      </w:r>
      <w:r>
        <w:rPr>
          <w:rFonts w:hint="eastAsia"/>
        </w:rPr>
        <w:t>スラグ、ノロ</w:t>
      </w:r>
      <w:r>
        <w:rPr>
          <w:rFonts w:hint="eastAsia"/>
        </w:rPr>
        <w:t>)</w:t>
      </w:r>
      <w:r>
        <w:rPr>
          <w:rFonts w:hint="eastAsia"/>
        </w:rPr>
        <w:t>は土嚢袋約</w:t>
      </w:r>
      <w:r>
        <w:rPr>
          <w:rFonts w:hint="eastAsia"/>
        </w:rPr>
        <w:t>20</w:t>
      </w:r>
      <w:r>
        <w:rPr>
          <w:rFonts w:hint="eastAsia"/>
        </w:rPr>
        <w:t>袋で、青灰色で</w:t>
      </w:r>
      <w:r w:rsidRPr="00BE1960">
        <w:rPr>
          <w:rFonts w:hint="eastAsia"/>
          <w:b/>
          <w:u w:val="single"/>
        </w:rPr>
        <w:t>鉄</w:t>
      </w:r>
      <w:r w:rsidRPr="0003573E">
        <w:rPr>
          <w:rFonts w:hint="eastAsia"/>
          <w:u w:val="single"/>
        </w:rPr>
        <w:t>は全く認められなかった</w:t>
      </w:r>
      <w:r>
        <w:rPr>
          <w:rFonts w:hint="eastAsia"/>
        </w:rPr>
        <w:t>。「報告書」の「まとめ」（</w:t>
      </w:r>
      <w:r>
        <w:rPr>
          <w:rFonts w:hint="eastAsia"/>
        </w:rPr>
        <w:t>P66</w:t>
      </w:r>
      <w:r>
        <w:rPr>
          <w:rFonts w:hint="eastAsia"/>
        </w:rPr>
        <w:t>）で、</w:t>
      </w:r>
      <w:r w:rsidRPr="00665445">
        <w:rPr>
          <w:rFonts w:hint="eastAsia"/>
          <w:u w:val="single"/>
        </w:rPr>
        <w:t>本遺跡は製鉄遺跡</w:t>
      </w:r>
      <w:r>
        <w:rPr>
          <w:rFonts w:hint="eastAsia"/>
        </w:rPr>
        <w:t>と考えられるとし、円形土拡の上に炉を築いたとしている。小牧市教委は平安時代後半の遺跡とする。竪型炉とはしていない、炉跡から溝と長楕円型土拡に鉄滓が流れ込んだとする。小木曽氏は「竪型シャフト炉と推定されていた」と書いているが、報告書にそう書かれているわけではない。</w:t>
      </w:r>
      <w:r>
        <w:rPr>
          <w:rFonts w:hint="eastAsia"/>
        </w:rPr>
        <w:t>)</w:t>
      </w:r>
    </w:p>
    <w:p w:rsidR="000A0087" w:rsidRDefault="000A0087" w:rsidP="000A0087">
      <w:r>
        <w:rPr>
          <w:rFonts w:hint="eastAsia"/>
        </w:rPr>
        <w:t xml:space="preserve">　西山遺跡の概要で強調されたことは、狩山戸遺跡と西山遺跡は地理的に</w:t>
      </w:r>
      <w:r>
        <w:rPr>
          <w:rFonts w:hint="eastAsia"/>
        </w:rPr>
        <w:t>1.6km</w:t>
      </w:r>
      <w:r>
        <w:rPr>
          <w:rFonts w:hint="eastAsia"/>
        </w:rPr>
        <w:t>の近さで、この間に炭窯や焙焼炉が、あるいは工人の住居・工房が連続してあったという可能性は推測ながら遺跡の姿を彷彿とさせる。「地質的にも桃山面と第三起層の接点にあり、同じ等高線上に位置し、ともに近江型の長方形箱型炉であることに鑑みれば、両者の有機的な関係が認められてよい」と、これまでの調査の最大の核心部分に辿り着いた喜びが伝わる。</w:t>
      </w:r>
    </w:p>
    <w:p w:rsidR="000A0087" w:rsidRDefault="003E0792" w:rsidP="000A0087">
      <w:r>
        <w:rPr>
          <w:rFonts w:hint="eastAsia"/>
          <w:noProof/>
        </w:rPr>
        <w:drawing>
          <wp:anchor distT="0" distB="0" distL="114300" distR="114300" simplePos="0" relativeHeight="251675648" behindDoc="1" locked="0" layoutInCell="1" allowOverlap="1">
            <wp:simplePos x="0" y="0"/>
            <wp:positionH relativeFrom="column">
              <wp:posOffset>3467100</wp:posOffset>
            </wp:positionH>
            <wp:positionV relativeFrom="paragraph">
              <wp:posOffset>1143000</wp:posOffset>
            </wp:positionV>
            <wp:extent cx="1970405" cy="1477645"/>
            <wp:effectExtent l="19050" t="0" r="0" b="0"/>
            <wp:wrapTight wrapText="bothSides">
              <wp:wrapPolygon edited="0">
                <wp:start x="-209" y="0"/>
                <wp:lineTo x="-209" y="21442"/>
                <wp:lineTo x="21510" y="21442"/>
                <wp:lineTo x="21510" y="0"/>
                <wp:lineTo x="-209" y="0"/>
              </wp:wrapPolygon>
            </wp:wrapTight>
            <wp:docPr id="10" name="図 4" descr="IMG_3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3796"/>
                    <pic:cNvPicPr>
                      <a:picLocks noChangeAspect="1" noChangeArrowheads="1"/>
                    </pic:cNvPicPr>
                  </pic:nvPicPr>
                  <pic:blipFill>
                    <a:blip r:embed="rId14" cstate="print"/>
                    <a:srcRect/>
                    <a:stretch>
                      <a:fillRect/>
                    </a:stretch>
                  </pic:blipFill>
                  <pic:spPr bwMode="auto">
                    <a:xfrm>
                      <a:off x="0" y="0"/>
                      <a:ext cx="1970405" cy="1477645"/>
                    </a:xfrm>
                    <a:prstGeom prst="rect">
                      <a:avLst/>
                    </a:prstGeom>
                    <a:noFill/>
                    <a:ln w="9525">
                      <a:noFill/>
                      <a:miter lim="800000"/>
                      <a:headEnd/>
                      <a:tailEnd/>
                    </a:ln>
                  </pic:spPr>
                </pic:pic>
              </a:graphicData>
            </a:graphic>
          </wp:anchor>
        </w:drawing>
      </w:r>
      <w:r w:rsidR="000A0087">
        <w:rPr>
          <w:rFonts w:hint="eastAsia"/>
        </w:rPr>
        <w:t xml:space="preserve">　もう一つほれ込んだのは、西山製鉄炉跡が石組みが整然とし、しかも、きれいに炉底が残存していたことだと感動を語る。このように残存する炉底は他に見当たらない。歴史的に価値があるという衝撃波が脳裏を走ったとインパクトのある製鉄炉をもっと探ろうというのが研究を</w:t>
      </w:r>
      <w:r w:rsidR="00727665">
        <w:rPr>
          <w:rFonts w:hint="eastAsia"/>
        </w:rPr>
        <w:t>進める</w:t>
      </w:r>
      <w:r w:rsidR="000A0087">
        <w:rPr>
          <w:rFonts w:hint="eastAsia"/>
        </w:rPr>
        <w:t>原点だと語られた。「春日井たたら研究会」はこの原点となる衝撃波から、丸山竜平氏や横井時秀氏の指導を得て、本格的な勉強会となっていった。</w:t>
      </w:r>
    </w:p>
    <w:p w:rsidR="000A0087" w:rsidRPr="006851AB" w:rsidRDefault="000A0087" w:rsidP="000A0087">
      <w:pPr>
        <w:rPr>
          <w:b/>
        </w:rPr>
      </w:pPr>
      <w:r w:rsidRPr="006851AB">
        <w:rPr>
          <w:rFonts w:hint="eastAsia"/>
          <w:b/>
        </w:rPr>
        <w:t>Ⅲ</w:t>
      </w:r>
      <w:r>
        <w:rPr>
          <w:rFonts w:hint="eastAsia"/>
          <w:b/>
        </w:rPr>
        <w:t>.</w:t>
      </w:r>
      <w:r>
        <w:rPr>
          <w:rFonts w:hint="eastAsia"/>
          <w:b/>
        </w:rPr>
        <w:t>たたら製鉄</w:t>
      </w:r>
      <w:r w:rsidRPr="006851AB">
        <w:rPr>
          <w:rFonts w:hint="eastAsia"/>
          <w:b/>
        </w:rPr>
        <w:t>炉の実体験で多くの知見を得る</w:t>
      </w:r>
    </w:p>
    <w:p w:rsidR="000A0087" w:rsidRDefault="000A0087" w:rsidP="000A0087">
      <w:r>
        <w:rPr>
          <w:rFonts w:hint="eastAsia"/>
        </w:rPr>
        <w:t xml:space="preserve">　日本のたたら製鉄は、溶かして鉄をつくるのではない。</w:t>
      </w:r>
      <w:r w:rsidRPr="00C918B9">
        <w:rPr>
          <w:rFonts w:hint="eastAsia"/>
          <w:u w:val="single"/>
        </w:rPr>
        <w:t>炭を用い酸化鉄を還元して直接的に鋼塊を得る</w:t>
      </w:r>
      <w:r>
        <w:rPr>
          <w:rFonts w:hint="eastAsia"/>
        </w:rPr>
        <w:t>という。実験では高さ約</w:t>
      </w:r>
      <w:r>
        <w:rPr>
          <w:rFonts w:hint="eastAsia"/>
        </w:rPr>
        <w:t>1m</w:t>
      </w:r>
      <w:r>
        <w:rPr>
          <w:rFonts w:hint="eastAsia"/>
        </w:rPr>
        <w:t>の炉内で、炭と砂鉄あるいは鉄鉱石を充満させ熱することで</w:t>
      </w:r>
      <w:r>
        <w:rPr>
          <w:rFonts w:hint="eastAsia"/>
        </w:rPr>
        <w:t>CO</w:t>
      </w:r>
      <w:r>
        <w:rPr>
          <w:rFonts w:hint="eastAsia"/>
        </w:rPr>
        <w:t>ガスによる還元を進行させる。還元鉄が下降する過程で、不純物との分離も同時進行し、不純物は炉壁等から珪酸分</w:t>
      </w:r>
      <w:proofErr w:type="spellStart"/>
      <w:r>
        <w:rPr>
          <w:rFonts w:hint="eastAsia"/>
        </w:rPr>
        <w:t>SiO</w:t>
      </w:r>
      <w:proofErr w:type="spellEnd"/>
      <w:r>
        <w:rPr>
          <w:rFonts w:hint="eastAsia"/>
        </w:rPr>
        <w:t>₂と溶融しして鉄滓</w:t>
      </w:r>
      <w:r>
        <w:rPr>
          <w:rFonts w:hint="eastAsia"/>
        </w:rPr>
        <w:t>(</w:t>
      </w:r>
      <w:r>
        <w:rPr>
          <w:rFonts w:hint="eastAsia"/>
        </w:rPr>
        <w:t>ノロ</w:t>
      </w:r>
      <w:r>
        <w:rPr>
          <w:rFonts w:hint="eastAsia"/>
        </w:rPr>
        <w:t>)</w:t>
      </w:r>
      <w:r>
        <w:rPr>
          <w:rFonts w:hint="eastAsia"/>
        </w:rPr>
        <w:t>となる。ノロは比重が軽く炉底の上面に溜まり、やがて排滓口から排出される。還元鉄は重いからノロの下面に落ち、溶結して鉄塊を形成する。</w:t>
      </w:r>
    </w:p>
    <w:p w:rsidR="000A0087" w:rsidRDefault="000A0087" w:rsidP="000A0087">
      <w:r>
        <w:rPr>
          <w:rFonts w:hint="eastAsia"/>
        </w:rPr>
        <w:t xml:space="preserve">　ノロ</w:t>
      </w:r>
      <w:r>
        <w:t>が</w:t>
      </w:r>
      <w:r>
        <w:rPr>
          <w:rFonts w:hint="eastAsia"/>
        </w:rPr>
        <w:t>よく流れ出れば</w:t>
      </w:r>
      <w:r>
        <w:t>、</w:t>
      </w:r>
      <w:r>
        <w:rPr>
          <w:rFonts w:hint="eastAsia"/>
        </w:rPr>
        <w:t>ノロが</w:t>
      </w:r>
      <w:r>
        <w:t>よくできていて分離が進んでいて鉄が育つ。この</w:t>
      </w:r>
      <w:r>
        <w:rPr>
          <w:rFonts w:hint="eastAsia"/>
        </w:rPr>
        <w:t>一連の</w:t>
      </w:r>
      <w:r>
        <w:t>過程で</w:t>
      </w:r>
      <w:r>
        <w:rPr>
          <w:rFonts w:hint="eastAsia"/>
        </w:rPr>
        <w:t>鉄は</w:t>
      </w:r>
      <w:r>
        <w:t>周辺の炭素を</w:t>
      </w:r>
      <w:r>
        <w:rPr>
          <w:rFonts w:hint="eastAsia"/>
        </w:rPr>
        <w:t>吸収</w:t>
      </w:r>
      <w:r>
        <w:t>し</w:t>
      </w:r>
      <w:r>
        <w:rPr>
          <w:rFonts w:hint="eastAsia"/>
        </w:rPr>
        <w:t>、炭素量</w:t>
      </w:r>
      <w:r>
        <w:t>に</w:t>
      </w:r>
      <w:r>
        <w:rPr>
          <w:rFonts w:hint="eastAsia"/>
        </w:rPr>
        <w:t>応じて</w:t>
      </w:r>
      <w:r>
        <w:t>軟鉄、</w:t>
      </w:r>
      <w:r>
        <w:rPr>
          <w:rFonts w:hint="eastAsia"/>
        </w:rPr>
        <w:t>鋼、銑鉄</w:t>
      </w:r>
      <w:r>
        <w:t>になる。</w:t>
      </w:r>
      <w:r>
        <w:rPr>
          <w:rFonts w:hint="eastAsia"/>
        </w:rPr>
        <w:t>還元鉄は塊</w:t>
      </w:r>
      <w:r>
        <w:t>状で</w:t>
      </w:r>
      <w:r>
        <w:rPr>
          <w:rFonts w:hint="eastAsia"/>
        </w:rPr>
        <w:t>炉</w:t>
      </w:r>
      <w:r>
        <w:t>底に積り、一部は炉壁とも溶結しているから、</w:t>
      </w:r>
      <w:r>
        <w:rPr>
          <w:rFonts w:hint="eastAsia"/>
        </w:rPr>
        <w:t>炉壁</w:t>
      </w:r>
      <w:r>
        <w:t>を</w:t>
      </w:r>
      <w:r>
        <w:rPr>
          <w:rFonts w:hint="eastAsia"/>
        </w:rPr>
        <w:t>壊して</w:t>
      </w:r>
      <w:r>
        <w:t>取り出す。</w:t>
      </w:r>
    </w:p>
    <w:p w:rsidR="000A0087" w:rsidRDefault="000A0087" w:rsidP="000A0087">
      <w:pPr>
        <w:rPr>
          <w:b/>
        </w:rPr>
      </w:pPr>
      <w:r w:rsidRPr="0049672E">
        <w:rPr>
          <w:rFonts w:hint="eastAsia"/>
          <w:b/>
        </w:rPr>
        <w:t>Ⅳ日本では箱型炉が</w:t>
      </w:r>
      <w:r w:rsidRPr="0049672E">
        <w:rPr>
          <w:b/>
        </w:rPr>
        <w:t>主流、</w:t>
      </w:r>
      <w:r w:rsidRPr="0049672E">
        <w:rPr>
          <w:rFonts w:hint="eastAsia"/>
          <w:b/>
        </w:rPr>
        <w:t>朝鮮</w:t>
      </w:r>
      <w:r w:rsidRPr="0049672E">
        <w:rPr>
          <w:b/>
        </w:rPr>
        <w:t>半島では</w:t>
      </w:r>
      <w:r w:rsidRPr="0049672E">
        <w:rPr>
          <w:rFonts w:hint="eastAsia"/>
          <w:b/>
        </w:rPr>
        <w:t>確認</w:t>
      </w:r>
      <w:r w:rsidRPr="0049672E">
        <w:rPr>
          <w:b/>
        </w:rPr>
        <w:t>されていない</w:t>
      </w:r>
    </w:p>
    <w:p w:rsidR="00382080" w:rsidRDefault="00382080" w:rsidP="000A0087">
      <w:pPr>
        <w:rPr>
          <w:b/>
        </w:rPr>
      </w:pPr>
    </w:p>
    <w:p w:rsidR="00382080" w:rsidRPr="0049672E" w:rsidRDefault="00382080" w:rsidP="000A0087">
      <w:pPr>
        <w:rPr>
          <w:b/>
        </w:rPr>
      </w:pPr>
    </w:p>
    <w:p w:rsidR="000A0087" w:rsidRDefault="00382080" w:rsidP="000A0087">
      <w:r>
        <w:rPr>
          <w:rFonts w:hint="eastAsia"/>
          <w:noProof/>
        </w:rPr>
        <w:drawing>
          <wp:anchor distT="0" distB="0" distL="114300" distR="114300" simplePos="0" relativeHeight="251676672" behindDoc="1" locked="0" layoutInCell="1" allowOverlap="1" wp14:anchorId="381D8B41" wp14:editId="6073FF26">
            <wp:simplePos x="0" y="0"/>
            <wp:positionH relativeFrom="column">
              <wp:posOffset>13335</wp:posOffset>
            </wp:positionH>
            <wp:positionV relativeFrom="paragraph">
              <wp:posOffset>-23495</wp:posOffset>
            </wp:positionV>
            <wp:extent cx="1970405" cy="1345565"/>
            <wp:effectExtent l="0" t="0" r="0" b="0"/>
            <wp:wrapTight wrapText="bothSides">
              <wp:wrapPolygon edited="0">
                <wp:start x="0" y="0"/>
                <wp:lineTo x="0" y="21406"/>
                <wp:lineTo x="21301" y="21406"/>
                <wp:lineTo x="21301" y="0"/>
                <wp:lineTo x="0" y="0"/>
              </wp:wrapPolygon>
            </wp:wrapTight>
            <wp:docPr id="9" name="図 5" descr="3143西山製鉄遺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143西山製鉄遺跡"/>
                    <pic:cNvPicPr>
                      <a:picLocks noChangeAspect="1" noChangeArrowheads="1"/>
                    </pic:cNvPicPr>
                  </pic:nvPicPr>
                  <pic:blipFill>
                    <a:blip r:embed="rId15" cstate="print"/>
                    <a:srcRect l="13339" t="11185" r="14040" b="22697"/>
                    <a:stretch>
                      <a:fillRect/>
                    </a:stretch>
                  </pic:blipFill>
                  <pic:spPr bwMode="auto">
                    <a:xfrm>
                      <a:off x="0" y="0"/>
                      <a:ext cx="1970405" cy="1345565"/>
                    </a:xfrm>
                    <a:prstGeom prst="rect">
                      <a:avLst/>
                    </a:prstGeom>
                    <a:noFill/>
                    <a:ln w="9525">
                      <a:noFill/>
                      <a:miter lim="800000"/>
                      <a:headEnd/>
                      <a:tailEnd/>
                    </a:ln>
                  </pic:spPr>
                </pic:pic>
              </a:graphicData>
            </a:graphic>
          </wp:anchor>
        </w:drawing>
      </w:r>
      <w:r>
        <w:rPr>
          <w:rFonts w:hint="eastAsia"/>
          <w:noProof/>
        </w:rPr>
        <w:drawing>
          <wp:anchor distT="0" distB="0" distL="114300" distR="114300" simplePos="0" relativeHeight="251674624" behindDoc="1" locked="0" layoutInCell="1" allowOverlap="1" wp14:anchorId="1F3173CD" wp14:editId="47342FE0">
            <wp:simplePos x="0" y="0"/>
            <wp:positionH relativeFrom="column">
              <wp:posOffset>13970</wp:posOffset>
            </wp:positionH>
            <wp:positionV relativeFrom="paragraph">
              <wp:posOffset>1384935</wp:posOffset>
            </wp:positionV>
            <wp:extent cx="2028825" cy="1374775"/>
            <wp:effectExtent l="0" t="0" r="0" b="0"/>
            <wp:wrapTight wrapText="bothSides">
              <wp:wrapPolygon edited="0">
                <wp:start x="0" y="0"/>
                <wp:lineTo x="0" y="21251"/>
                <wp:lineTo x="21499" y="21251"/>
                <wp:lineTo x="21499" y="0"/>
                <wp:lineTo x="0" y="0"/>
              </wp:wrapPolygon>
            </wp:wrapTight>
            <wp:docPr id="7" name="図 3" descr="3700 (1)狩山戸遺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700 (1)狩山戸遺跡"/>
                    <pic:cNvPicPr>
                      <a:picLocks noChangeAspect="1" noChangeArrowheads="1"/>
                    </pic:cNvPicPr>
                  </pic:nvPicPr>
                  <pic:blipFill>
                    <a:blip r:embed="rId16" cstate="print"/>
                    <a:srcRect l="7396" t="9804" r="6985" b="13235"/>
                    <a:stretch>
                      <a:fillRect/>
                    </a:stretch>
                  </pic:blipFill>
                  <pic:spPr bwMode="auto">
                    <a:xfrm>
                      <a:off x="0" y="0"/>
                      <a:ext cx="2028825" cy="1374775"/>
                    </a:xfrm>
                    <a:prstGeom prst="rect">
                      <a:avLst/>
                    </a:prstGeom>
                    <a:noFill/>
                    <a:ln w="9525">
                      <a:noFill/>
                      <a:miter lim="800000"/>
                      <a:headEnd/>
                      <a:tailEnd/>
                    </a:ln>
                  </pic:spPr>
                </pic:pic>
              </a:graphicData>
            </a:graphic>
          </wp:anchor>
        </w:drawing>
      </w:r>
      <w:r w:rsidR="000A0087">
        <w:rPr>
          <w:rFonts w:hint="eastAsia"/>
        </w:rPr>
        <w:t xml:space="preserve">　</w:t>
      </w:r>
      <w:r w:rsidR="000A0087">
        <w:rPr>
          <w:rFonts w:hint="eastAsia"/>
        </w:rPr>
        <w:t>8</w:t>
      </w:r>
      <w:r w:rsidR="000A0087">
        <w:rPr>
          <w:rFonts w:hint="eastAsia"/>
        </w:rPr>
        <w:t>世紀</w:t>
      </w:r>
      <w:r w:rsidR="000A0087">
        <w:t>後半から</w:t>
      </w:r>
      <w:r w:rsidR="000A0087">
        <w:rPr>
          <w:rFonts w:hint="eastAsia"/>
        </w:rPr>
        <w:t>9</w:t>
      </w:r>
      <w:r w:rsidR="000A0087">
        <w:rPr>
          <w:rFonts w:hint="eastAsia"/>
        </w:rPr>
        <w:t>世紀</w:t>
      </w:r>
      <w:r w:rsidR="000A0087">
        <w:t>には</w:t>
      </w:r>
      <w:r w:rsidR="000A0087">
        <w:rPr>
          <w:rFonts w:hint="eastAsia"/>
        </w:rPr>
        <w:t>関東</w:t>
      </w:r>
      <w:r w:rsidR="000A0087">
        <w:t>以北で竪型炉が</w:t>
      </w:r>
      <w:r w:rsidR="000A0087">
        <w:rPr>
          <w:rFonts w:hint="eastAsia"/>
        </w:rPr>
        <w:t>普及した。竪型</w:t>
      </w:r>
      <w:r w:rsidR="000A0087">
        <w:t>炉は高温</w:t>
      </w:r>
      <w:r w:rsidR="000A0087">
        <w:rPr>
          <w:rFonts w:hint="eastAsia"/>
        </w:rPr>
        <w:t>が</w:t>
      </w:r>
      <w:r w:rsidR="000A0087">
        <w:t>出るが大量生産に向かない</w:t>
      </w:r>
      <w:r w:rsidR="000A0087">
        <w:rPr>
          <w:rFonts w:hint="eastAsia"/>
        </w:rPr>
        <w:t>。中国</w:t>
      </w:r>
      <w:r w:rsidR="000A0087">
        <w:t>・</w:t>
      </w:r>
      <w:r w:rsidR="000A0087">
        <w:rPr>
          <w:rFonts w:hint="eastAsia"/>
        </w:rPr>
        <w:t>山陰では古代</w:t>
      </w:r>
      <w:r w:rsidR="000A0087">
        <w:t>から</w:t>
      </w:r>
      <w:r w:rsidR="000A0087">
        <w:rPr>
          <w:rFonts w:hint="eastAsia"/>
        </w:rPr>
        <w:t>近世</w:t>
      </w:r>
      <w:r w:rsidR="000A0087">
        <w:t>を通じて一貫して箱型炉が使われた。</w:t>
      </w:r>
      <w:r w:rsidR="000A0087">
        <w:rPr>
          <w:rFonts w:hint="eastAsia"/>
        </w:rPr>
        <w:t>大量</w:t>
      </w:r>
      <w:r w:rsidR="000A0087">
        <w:t>供給に向いて</w:t>
      </w:r>
      <w:r w:rsidR="000A0087">
        <w:rPr>
          <w:rFonts w:hint="eastAsia"/>
        </w:rPr>
        <w:t>いたからだろう。ただし、吉備</w:t>
      </w:r>
      <w:r w:rsidR="000A0087">
        <w:t>と</w:t>
      </w:r>
      <w:r w:rsidR="000A0087">
        <w:rPr>
          <w:rFonts w:hint="eastAsia"/>
        </w:rPr>
        <w:t>近江では</w:t>
      </w:r>
      <w:r w:rsidR="000A0087">
        <w:t>同じ箱型炉でも違いがみられる。</w:t>
      </w:r>
      <w:r w:rsidR="000A0087">
        <w:rPr>
          <w:rFonts w:hint="eastAsia"/>
        </w:rPr>
        <w:t>吉備では</w:t>
      </w:r>
      <w:r w:rsidR="000A0087">
        <w:rPr>
          <w:rFonts w:hint="eastAsia"/>
        </w:rPr>
        <w:t>1</w:t>
      </w:r>
      <w:r w:rsidR="000A0087">
        <w:rPr>
          <w:rFonts w:hint="eastAsia"/>
        </w:rPr>
        <w:t>㎡程度の</w:t>
      </w:r>
      <w:r w:rsidR="000A0087">
        <w:t>正方形に</w:t>
      </w:r>
      <w:r w:rsidR="000A0087">
        <w:rPr>
          <w:rFonts w:hint="eastAsia"/>
        </w:rPr>
        <w:t>近い</w:t>
      </w:r>
      <w:r w:rsidR="000A0087">
        <w:t>箱型炉が</w:t>
      </w:r>
      <w:r w:rsidR="000A0087">
        <w:rPr>
          <w:rFonts w:hint="eastAsia"/>
        </w:rPr>
        <w:t>長く</w:t>
      </w:r>
      <w:r w:rsidR="000A0087">
        <w:t>続いた。同じ</w:t>
      </w:r>
      <w:r w:rsidR="000A0087">
        <w:rPr>
          <w:rFonts w:hint="eastAsia"/>
        </w:rPr>
        <w:t>6</w:t>
      </w:r>
      <w:r w:rsidR="000A0087">
        <w:rPr>
          <w:rFonts w:hint="eastAsia"/>
        </w:rPr>
        <w:t>世紀</w:t>
      </w:r>
      <w:r w:rsidR="000A0087">
        <w:t>半ば</w:t>
      </w:r>
      <w:r w:rsidR="000A0087">
        <w:rPr>
          <w:rFonts w:hint="eastAsia"/>
        </w:rPr>
        <w:t>ころの</w:t>
      </w:r>
      <w:r w:rsidR="000A0087">
        <w:t>近江</w:t>
      </w:r>
      <w:r w:rsidR="000A0087">
        <w:rPr>
          <w:rFonts w:hint="eastAsia"/>
        </w:rPr>
        <w:t>には大型</w:t>
      </w:r>
      <w:r w:rsidR="000A0087">
        <w:t>の</w:t>
      </w:r>
      <w:r w:rsidR="000A0087">
        <w:rPr>
          <w:rFonts w:hint="eastAsia"/>
        </w:rPr>
        <w:t>長方形</w:t>
      </w:r>
      <w:r w:rsidR="000A0087">
        <w:t>型炉が現れ、この</w:t>
      </w:r>
      <w:r w:rsidR="000A0087">
        <w:rPr>
          <w:rFonts w:hint="eastAsia"/>
        </w:rPr>
        <w:t>炉が</w:t>
      </w:r>
      <w:r w:rsidR="000A0087">
        <w:t>東国へと</w:t>
      </w:r>
      <w:r w:rsidR="000A0087">
        <w:rPr>
          <w:rFonts w:hint="eastAsia"/>
        </w:rPr>
        <w:t>広がった</w:t>
      </w:r>
      <w:r w:rsidR="000A0087">
        <w:t>。</w:t>
      </w:r>
      <w:r w:rsidR="000A0087" w:rsidRPr="005F7537">
        <w:rPr>
          <w:rFonts w:hint="eastAsia"/>
          <w:u w:val="single"/>
        </w:rPr>
        <w:t>尾張</w:t>
      </w:r>
      <w:r w:rsidR="000A0087" w:rsidRPr="005F7537">
        <w:rPr>
          <w:u w:val="single"/>
        </w:rPr>
        <w:t>・</w:t>
      </w:r>
      <w:r w:rsidR="000A0087" w:rsidRPr="005F7537">
        <w:rPr>
          <w:rFonts w:hint="eastAsia"/>
          <w:u w:val="single"/>
        </w:rPr>
        <w:t>関東</w:t>
      </w:r>
      <w:r w:rsidR="000A0087" w:rsidRPr="005F7537">
        <w:rPr>
          <w:u w:val="single"/>
        </w:rPr>
        <w:t>・東北の</w:t>
      </w:r>
      <w:r w:rsidR="000A0087" w:rsidRPr="005F7537">
        <w:rPr>
          <w:rFonts w:hint="eastAsia"/>
          <w:u w:val="single"/>
        </w:rPr>
        <w:t>製鉄炉は</w:t>
      </w:r>
      <w:r w:rsidR="000A0087" w:rsidRPr="005F7537">
        <w:rPr>
          <w:u w:val="single"/>
        </w:rPr>
        <w:t>、</w:t>
      </w:r>
      <w:r w:rsidR="000A0087" w:rsidRPr="005F7537">
        <w:rPr>
          <w:rFonts w:hint="eastAsia"/>
          <w:u w:val="single"/>
        </w:rPr>
        <w:t>近江</w:t>
      </w:r>
      <w:r w:rsidR="000A0087" w:rsidRPr="005F7537">
        <w:rPr>
          <w:u w:val="single"/>
        </w:rPr>
        <w:t>型の長方形</w:t>
      </w:r>
      <w:r w:rsidR="000A0087" w:rsidRPr="005F7537">
        <w:rPr>
          <w:rFonts w:hint="eastAsia"/>
          <w:u w:val="single"/>
        </w:rPr>
        <w:t>箱型炉</w:t>
      </w:r>
      <w:r w:rsidR="000A0087" w:rsidRPr="005F7537">
        <w:rPr>
          <w:u w:val="single"/>
        </w:rPr>
        <w:t>に</w:t>
      </w:r>
      <w:r w:rsidR="000A0087" w:rsidRPr="005F7537">
        <w:rPr>
          <w:rFonts w:hint="eastAsia"/>
          <w:u w:val="single"/>
        </w:rPr>
        <w:t>主導</w:t>
      </w:r>
      <w:r w:rsidR="000A0087">
        <w:rPr>
          <w:rFonts w:hint="eastAsia"/>
        </w:rPr>
        <w:t>されて</w:t>
      </w:r>
      <w:r w:rsidR="000A0087">
        <w:t>いる。</w:t>
      </w:r>
    </w:p>
    <w:p w:rsidR="000A0087" w:rsidRDefault="000A0087" w:rsidP="000A0087">
      <w:r>
        <w:rPr>
          <w:rFonts w:hint="eastAsia"/>
        </w:rPr>
        <w:t xml:space="preserve">　西山</w:t>
      </w:r>
      <w:r>
        <w:rPr>
          <w:rFonts w:hint="eastAsia"/>
        </w:rPr>
        <w:t>(</w:t>
      </w:r>
      <w:r>
        <w:rPr>
          <w:rFonts w:hint="eastAsia"/>
        </w:rPr>
        <w:t>左の</w:t>
      </w:r>
      <w:r>
        <w:t>上</w:t>
      </w:r>
      <w:r>
        <w:rPr>
          <w:rFonts w:hint="eastAsia"/>
        </w:rPr>
        <w:t>2</w:t>
      </w:r>
      <w:r>
        <w:rPr>
          <w:rFonts w:hint="eastAsia"/>
        </w:rPr>
        <w:t>枚</w:t>
      </w:r>
      <w:r>
        <w:t>の写真</w:t>
      </w:r>
      <w:r>
        <w:rPr>
          <w:rFonts w:hint="eastAsia"/>
        </w:rPr>
        <w:t>)</w:t>
      </w:r>
      <w:r>
        <w:t>や</w:t>
      </w:r>
      <w:r>
        <w:rPr>
          <w:rFonts w:hint="eastAsia"/>
        </w:rPr>
        <w:t>狩山戸</w:t>
      </w:r>
      <w:r>
        <w:t>遺跡</w:t>
      </w:r>
      <w:r>
        <w:rPr>
          <w:rFonts w:hint="eastAsia"/>
        </w:rPr>
        <w:t>(</w:t>
      </w:r>
      <w:r>
        <w:rPr>
          <w:rFonts w:hint="eastAsia"/>
        </w:rPr>
        <w:t>左の</w:t>
      </w:r>
      <w:r>
        <w:rPr>
          <w:rFonts w:hint="eastAsia"/>
        </w:rPr>
        <w:t>3</w:t>
      </w:r>
      <w:r>
        <w:rPr>
          <w:rFonts w:hint="eastAsia"/>
        </w:rPr>
        <w:t>枚目</w:t>
      </w:r>
      <w:r>
        <w:t>の</w:t>
      </w:r>
      <w:r>
        <w:rPr>
          <w:rFonts w:hint="eastAsia"/>
        </w:rPr>
        <w:t>写は</w:t>
      </w:r>
      <w:r>
        <w:t>狩山戸</w:t>
      </w:r>
      <w:r>
        <w:rPr>
          <w:rFonts w:hint="eastAsia"/>
        </w:rPr>
        <w:t>遺跡のの全景</w:t>
      </w:r>
      <w:r>
        <w:rPr>
          <w:rFonts w:hint="eastAsia"/>
        </w:rPr>
        <w:t>)</w:t>
      </w:r>
      <w:r>
        <w:t>は</w:t>
      </w:r>
      <w:r>
        <w:rPr>
          <w:rFonts w:hint="eastAsia"/>
        </w:rPr>
        <w:t>、この国家</w:t>
      </w:r>
      <w:r>
        <w:t>標準型の製鉄炉の連環</w:t>
      </w:r>
      <w:r>
        <w:rPr>
          <w:rFonts w:hint="eastAsia"/>
        </w:rPr>
        <w:t>に組み込まれている</w:t>
      </w:r>
      <w:r>
        <w:t>と</w:t>
      </w:r>
      <w:r>
        <w:rPr>
          <w:rFonts w:hint="eastAsia"/>
        </w:rPr>
        <w:t>いえる。</w:t>
      </w:r>
    </w:p>
    <w:p w:rsidR="00D261BD" w:rsidRDefault="00D261BD" w:rsidP="000A0087"/>
    <w:p w:rsidR="00D261BD" w:rsidRDefault="00D261BD" w:rsidP="00D261BD">
      <w:pPr>
        <w:rPr>
          <w:sz w:val="16"/>
          <w:szCs w:val="16"/>
        </w:rPr>
      </w:pPr>
      <w:r w:rsidRPr="007E3A1A">
        <w:rPr>
          <w:rFonts w:hint="eastAsia"/>
          <w:b/>
        </w:rPr>
        <w:t>Ｂ．渋井康弘氏（名城大学）の「たたら製鉄とグローバリゼーション」</w:t>
      </w:r>
      <w:r>
        <w:rPr>
          <w:rFonts w:hint="eastAsia"/>
          <w:sz w:val="20"/>
        </w:rPr>
        <w:t>と題して（１）日本古来のたたら製鉄と刀鍛冶　（２）江戸時代後期における瀬戸内海沿岸の山々が緑のない裸山に　（３）豊川在住の第</w:t>
      </w:r>
      <w:r>
        <w:rPr>
          <w:rFonts w:hint="eastAsia"/>
          <w:sz w:val="20"/>
        </w:rPr>
        <w:t>19</w:t>
      </w:r>
      <w:r>
        <w:rPr>
          <w:rFonts w:hint="eastAsia"/>
          <w:sz w:val="20"/>
        </w:rPr>
        <w:t>代刀鍛冶の３点を語られた。渋井氏は、慶應義塾大学大学院博士課程を経て、経済理論・経営理論、土地制度などの分野で著書・論説・講座で活躍されてきた。今回のテーマに関わるものとして「機械工業を支えた刀鍛冶」（三田評論）の論説がある。春日井市に関わるものに「鷹来工廠と学生たち～名城大学農学部に残る戦争遺構」がある。「愛知県のモノづくり」など愛知県に関わる論文著作が多い。資本主義の独占段階と情報技術、グローバル時代の愛知県経済と中小企業、トヨタ・トヨタグループの中国事業調査、愛知中小企業家同友会での現代経済の本質を学ぶ基礎講座の講師を務めるなど多面な活躍をされている方である。（１）はすでに最初に紹介したことで、日本古来の伝統・文化・技術は、もとは大陸や多くの島々との交流を通じて育ってきた。製鉄技術も当然、そういう視点でみる必要がある。グローバルな視点である。（２）の「緑のない裸山」はたたら製鉄による木炭用木材の大量伐採のことである。</w:t>
      </w:r>
      <w:r>
        <w:rPr>
          <w:rFonts w:hint="eastAsia"/>
          <w:sz w:val="20"/>
        </w:rPr>
        <w:t>1855</w:t>
      </w:r>
      <w:r>
        <w:rPr>
          <w:rFonts w:hint="eastAsia"/>
          <w:sz w:val="20"/>
        </w:rPr>
        <w:t>年の奥出雲の桜井家の古文書で、４．５トンの製鉄生産に、１８．９トンの砂鉄と１３．５の木炭が使われたとわかる。木炭はその</w:t>
      </w:r>
      <w:r>
        <w:rPr>
          <w:rFonts w:hint="eastAsia"/>
          <w:sz w:val="20"/>
        </w:rPr>
        <w:t>4</w:t>
      </w:r>
      <w:r>
        <w:rPr>
          <w:rFonts w:hint="eastAsia"/>
          <w:sz w:val="20"/>
        </w:rPr>
        <w:t>倍の生木が必要だった。（３）銃刀法規制で、刀鍛冶から野鍛冶に転身した</w:t>
      </w:r>
      <w:r>
        <w:rPr>
          <w:rFonts w:hint="eastAsia"/>
          <w:sz w:val="20"/>
        </w:rPr>
        <w:t>19</w:t>
      </w:r>
      <w:r>
        <w:rPr>
          <w:rFonts w:hint="eastAsia"/>
          <w:sz w:val="20"/>
        </w:rPr>
        <w:t xml:space="preserve">代目が愛知の機械工業を支え、日本産業を支えたという見方を提示された。　　　　　　　　　　　　　　　　　　　　　　　　　　　　　　　　　　</w:t>
      </w:r>
    </w:p>
    <w:p w:rsidR="00F13583" w:rsidRDefault="00D261BD" w:rsidP="00D261BD">
      <w:pPr>
        <w:ind w:firstLineChars="4300" w:firstLine="6880"/>
      </w:pPr>
      <w:r w:rsidRPr="0072585D">
        <w:rPr>
          <w:rFonts w:hint="eastAsia"/>
          <w:sz w:val="16"/>
          <w:szCs w:val="16"/>
        </w:rPr>
        <w:t>（記録：塚田忠雄）</w:t>
      </w:r>
    </w:p>
    <w:p w:rsidR="00F13583" w:rsidRPr="00B90516" w:rsidRDefault="00D261BD" w:rsidP="00F13583">
      <w:pPr>
        <w:rPr>
          <w:rFonts w:ascii="ＤＨＰ特太ゴシック体" w:eastAsia="ＤＨＰ特太ゴシック体"/>
          <w:b/>
          <w:shd w:val="pct15" w:color="auto" w:fill="FFFFFF"/>
        </w:rPr>
      </w:pPr>
      <w:r w:rsidRPr="00B90516">
        <w:rPr>
          <w:rFonts w:ascii="ＤＨＰ特太ゴシック体" w:eastAsia="ＤＨＰ特太ゴシック体" w:hint="eastAsia"/>
          <w:b/>
          <w:shd w:val="pct15" w:color="auto" w:fill="FFFFFF"/>
        </w:rPr>
        <w:t>次回フォーラム案内</w:t>
      </w:r>
    </w:p>
    <w:p w:rsidR="00F13583" w:rsidRPr="00CD6EDA" w:rsidRDefault="00D261BD" w:rsidP="00F13583">
      <w:pPr>
        <w:rPr>
          <w:rFonts w:ascii="ＤＨＰ特太ゴシック体" w:eastAsia="ＤＨＰ特太ゴシック体"/>
          <w:b/>
        </w:rPr>
      </w:pPr>
      <w:r>
        <w:rPr>
          <w:rFonts w:hint="eastAsia"/>
        </w:rPr>
        <w:t xml:space="preserve">　</w:t>
      </w:r>
      <w:r w:rsidR="007A34FB">
        <w:rPr>
          <w:rFonts w:hint="eastAsia"/>
        </w:rPr>
        <w:t xml:space="preserve">　　　　　　　</w:t>
      </w:r>
      <w:r w:rsidR="006B6D74">
        <w:rPr>
          <w:rFonts w:hint="eastAsia"/>
        </w:rPr>
        <w:t xml:space="preserve">　</w:t>
      </w:r>
      <w:r w:rsidR="007A34FB">
        <w:rPr>
          <w:rFonts w:hint="eastAsia"/>
        </w:rPr>
        <w:t xml:space="preserve">　</w:t>
      </w:r>
      <w:r w:rsidRPr="00CD6EDA">
        <w:rPr>
          <w:rFonts w:ascii="ＤＨＰ特太ゴシック体" w:eastAsia="ＤＨＰ特太ゴシック体" w:hint="eastAsia"/>
          <w:b/>
        </w:rPr>
        <w:t>第67回</w:t>
      </w:r>
      <w:r w:rsidR="006B6D74" w:rsidRPr="00CD6EDA">
        <w:rPr>
          <w:rFonts w:ascii="ＤＨＰ特太ゴシック体" w:eastAsia="ＤＨＰ特太ゴシック体" w:hint="eastAsia"/>
          <w:b/>
        </w:rPr>
        <w:t>「</w:t>
      </w:r>
      <w:r w:rsidRPr="00CD6EDA">
        <w:rPr>
          <w:rFonts w:ascii="ＤＨＰ特太ゴシック体" w:eastAsia="ＤＨＰ特太ゴシック体" w:hint="eastAsia"/>
          <w:b/>
        </w:rPr>
        <w:t>ふるさと春日井</w:t>
      </w:r>
      <w:r w:rsidR="006B6D74" w:rsidRPr="00CD6EDA">
        <w:rPr>
          <w:rFonts w:ascii="ＤＨＰ特太ゴシック体" w:eastAsia="ＤＨＰ特太ゴシック体" w:hint="eastAsia"/>
          <w:b/>
        </w:rPr>
        <w:t>」</w:t>
      </w:r>
      <w:r w:rsidRPr="00CD6EDA">
        <w:rPr>
          <w:rFonts w:ascii="ＤＨＰ特太ゴシック体" w:eastAsia="ＤＨＰ特太ゴシック体" w:hint="eastAsia"/>
          <w:b/>
        </w:rPr>
        <w:t>研究フォーラム</w:t>
      </w:r>
    </w:p>
    <w:p w:rsidR="00D261BD" w:rsidRPr="00CD6EDA" w:rsidRDefault="00D261BD" w:rsidP="00F13583">
      <w:pPr>
        <w:rPr>
          <w:rFonts w:ascii="ＤＨＰ特太ゴシック体" w:eastAsia="ＤＨＰ特太ゴシック体"/>
          <w:b/>
          <w:u w:val="single"/>
        </w:rPr>
      </w:pPr>
      <w:r w:rsidRPr="00CD6EDA">
        <w:rPr>
          <w:rFonts w:hint="eastAsia"/>
          <w:b/>
        </w:rPr>
        <w:t xml:space="preserve">　</w:t>
      </w:r>
      <w:r w:rsidR="007A34FB" w:rsidRPr="00CD6EDA">
        <w:rPr>
          <w:rFonts w:hint="eastAsia"/>
          <w:b/>
        </w:rPr>
        <w:t xml:space="preserve">　　　　　</w:t>
      </w:r>
      <w:r w:rsidRPr="00CD6EDA">
        <w:rPr>
          <w:rFonts w:ascii="ＤＨＰ特太ゴシック体" w:eastAsia="ＤＨＰ特太ゴシック体" w:hint="eastAsia"/>
          <w:b/>
        </w:rPr>
        <w:t>テーマ</w:t>
      </w:r>
      <w:r w:rsidRPr="00CD6EDA">
        <w:rPr>
          <w:rFonts w:ascii="ＤＨＰ特太ゴシック体" w:eastAsia="ＤＨＰ特太ゴシック体" w:hint="eastAsia"/>
          <w:b/>
          <w:u w:val="single"/>
        </w:rPr>
        <w:t>『和爾良神社再興800年祭と小野道風について』</w:t>
      </w:r>
    </w:p>
    <w:p w:rsidR="00F13583" w:rsidRPr="00CD6EDA" w:rsidRDefault="00D261BD" w:rsidP="00F13583">
      <w:pPr>
        <w:rPr>
          <w:rFonts w:ascii="ＤＨＰ特太ゴシック体" w:eastAsia="ＤＨＰ特太ゴシック体"/>
          <w:b/>
        </w:rPr>
      </w:pPr>
      <w:r w:rsidRPr="00CD6EDA">
        <w:rPr>
          <w:rFonts w:ascii="ＤＨＰ特太ゴシック体" w:eastAsia="ＤＨＰ特太ゴシック体" w:hint="eastAsia"/>
          <w:b/>
        </w:rPr>
        <w:t xml:space="preserve">　</w:t>
      </w:r>
      <w:r w:rsidR="007A34FB" w:rsidRPr="00CD6EDA">
        <w:rPr>
          <w:rFonts w:ascii="ＤＨＰ特太ゴシック体" w:eastAsia="ＤＨＰ特太ゴシック体" w:hint="eastAsia"/>
          <w:b/>
        </w:rPr>
        <w:t xml:space="preserve">　　　　</w:t>
      </w:r>
      <w:r w:rsidRPr="00CD6EDA">
        <w:rPr>
          <w:rFonts w:ascii="ＤＨＰ特太ゴシック体" w:eastAsia="ＤＨＰ特太ゴシック体" w:hint="eastAsia"/>
          <w:b/>
        </w:rPr>
        <w:t xml:space="preserve">　講師：山本哲夫　氏</w:t>
      </w:r>
      <w:r w:rsidRPr="00CD6EDA">
        <w:rPr>
          <w:rFonts w:ascii="ＤＨＰ特太ゴシック体" w:eastAsia="ＤＨＰ特太ゴシック体" w:hint="eastAsia"/>
          <w:b/>
          <w:sz w:val="16"/>
          <w:szCs w:val="16"/>
        </w:rPr>
        <w:t>（和爾良神社800年祭実行委員）</w:t>
      </w:r>
    </w:p>
    <w:p w:rsidR="00F13583" w:rsidRPr="00CD6EDA" w:rsidRDefault="00D261BD" w:rsidP="00F13583">
      <w:pPr>
        <w:rPr>
          <w:rFonts w:ascii="ＤＨＰ特太ゴシック体" w:eastAsia="ＤＨＰ特太ゴシック体"/>
          <w:b/>
        </w:rPr>
      </w:pPr>
      <w:r w:rsidRPr="00CD6EDA">
        <w:rPr>
          <w:rFonts w:ascii="ＤＨＰ特太ゴシック体" w:eastAsia="ＤＨＰ特太ゴシック体" w:hint="eastAsia"/>
          <w:b/>
        </w:rPr>
        <w:t xml:space="preserve">　</w:t>
      </w:r>
      <w:r w:rsidR="007A34FB" w:rsidRPr="00CD6EDA">
        <w:rPr>
          <w:rFonts w:ascii="ＤＨＰ特太ゴシック体" w:eastAsia="ＤＨＰ特太ゴシック体" w:hint="eastAsia"/>
          <w:b/>
        </w:rPr>
        <w:t xml:space="preserve">　　　　</w:t>
      </w:r>
      <w:r w:rsidRPr="00CD6EDA">
        <w:rPr>
          <w:rFonts w:ascii="ＤＨＰ特太ゴシック体" w:eastAsia="ＤＨＰ特太ゴシック体" w:hint="eastAsia"/>
          <w:b/>
        </w:rPr>
        <w:t xml:space="preserve">　日時：</w:t>
      </w:r>
      <w:r w:rsidRPr="00CD6EDA">
        <w:rPr>
          <w:rFonts w:ascii="ＤＨＰ特太ゴシック体" w:eastAsia="ＤＨＰ特太ゴシック体" w:hint="eastAsia"/>
          <w:b/>
          <w:u w:val="single"/>
        </w:rPr>
        <w:t>2019年４月７日（日）午後１時30分～４時</w:t>
      </w:r>
    </w:p>
    <w:p w:rsidR="00F13583" w:rsidRPr="00CD6EDA" w:rsidRDefault="007A34FB" w:rsidP="00F13583">
      <w:pPr>
        <w:rPr>
          <w:rFonts w:ascii="ＤＨＰ特太ゴシック体" w:eastAsia="ＤＨＰ特太ゴシック体"/>
          <w:b/>
        </w:rPr>
      </w:pPr>
      <w:r w:rsidRPr="00CD6EDA">
        <w:rPr>
          <w:rFonts w:ascii="ＤＨＰ特太ゴシック体" w:eastAsia="ＤＨＰ特太ゴシック体" w:hint="eastAsia"/>
          <w:b/>
        </w:rPr>
        <w:t xml:space="preserve">　　　　　　場所：市民活動支援センター（ささえ愛センター）２階</w:t>
      </w:r>
      <w:r w:rsidR="00B816FA" w:rsidRPr="00CD6EDA">
        <w:rPr>
          <w:rFonts w:ascii="ＤＨＰ特太ゴシック体" w:eastAsia="ＤＨＰ特太ゴシック体" w:hint="eastAsia"/>
          <w:b/>
        </w:rPr>
        <w:t>（TEL</w:t>
      </w:r>
      <w:r w:rsidR="00B816FA" w:rsidRPr="00CD6EDA">
        <w:rPr>
          <w:rFonts w:ascii="ＤＨＰ特太ゴシック体" w:eastAsia="ＤＨＰ特太ゴシック体" w:hint="eastAsia"/>
          <w:b/>
          <w:sz w:val="16"/>
          <w:szCs w:val="16"/>
        </w:rPr>
        <w:t>0568-56-1943</w:t>
      </w:r>
      <w:r w:rsidR="00B816FA" w:rsidRPr="00CD6EDA">
        <w:rPr>
          <w:rFonts w:ascii="ＤＨＰ特太ゴシック体" w:eastAsia="ＤＨＰ特太ゴシック体" w:hint="eastAsia"/>
          <w:b/>
        </w:rPr>
        <w:t>）</w:t>
      </w:r>
    </w:p>
    <w:sectPr w:rsidR="00F13583" w:rsidRPr="00CD6EDA" w:rsidSect="00F13583">
      <w:footerReference w:type="default" r:id="rId17"/>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4F6" w:rsidRDefault="00A534F6" w:rsidP="008221A1">
      <w:r>
        <w:separator/>
      </w:r>
    </w:p>
  </w:endnote>
  <w:endnote w:type="continuationSeparator" w:id="0">
    <w:p w:rsidR="00A534F6" w:rsidRDefault="00A534F6" w:rsidP="0082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ＤＦ太丸ゴシック体">
    <w:altName w:val="ＭＳ ゴシック"/>
    <w:panose1 w:val="02010609010101010101"/>
    <w:charset w:val="80"/>
    <w:family w:val="auto"/>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ＨＰ特太ゴシック体">
    <w:altName w:val="ＭＳ 明朝"/>
    <w:charset w:val="80"/>
    <w:family w:val="auto"/>
    <w:pitch w:val="variable"/>
    <w:sig w:usb0="00000001" w:usb1="08070000" w:usb2="00000010" w:usb3="00000000" w:csb0="00020000" w:csb1="00000000"/>
  </w:font>
  <w:font w:name="ＤＦ特太ゴシック体">
    <w:panose1 w:val="02010609010101010101"/>
    <w:charset w:val="80"/>
    <w:family w:val="auto"/>
    <w:pitch w:val="fixed"/>
    <w:sig w:usb0="00000001" w:usb1="08070000" w:usb2="00000010" w:usb3="00000000" w:csb0="00020000" w:csb1="00000000"/>
  </w:font>
  <w:font w:name="CRＣ＆Ｇ流麗行書体">
    <w:panose1 w:val="03000609000000000000"/>
    <w:charset w:val="80"/>
    <w:family w:val="script"/>
    <w:pitch w:val="fixed"/>
    <w:sig w:usb0="00000001" w:usb1="08070000" w:usb2="00000010" w:usb3="00000000" w:csb0="00020000" w:csb1="00000000"/>
  </w:font>
  <w:font w:name="HGS教科書体">
    <w:panose1 w:val="02020600000000000000"/>
    <w:charset w:val="80"/>
    <w:family w:val="roma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190144"/>
      <w:docPartObj>
        <w:docPartGallery w:val="Page Numbers (Bottom of Page)"/>
        <w:docPartUnique/>
      </w:docPartObj>
    </w:sdtPr>
    <w:sdtEndPr/>
    <w:sdtContent>
      <w:p w:rsidR="00803B36" w:rsidRDefault="00843E4C">
        <w:pPr>
          <w:pStyle w:val="a5"/>
          <w:jc w:val="center"/>
        </w:pPr>
        <w:r>
          <w:fldChar w:fldCharType="begin"/>
        </w:r>
        <w:r w:rsidR="00803B36">
          <w:instrText>PAGE   \* MERGEFORMAT</w:instrText>
        </w:r>
        <w:r>
          <w:fldChar w:fldCharType="separate"/>
        </w:r>
        <w:r w:rsidR="00ED51C1" w:rsidRPr="00ED51C1">
          <w:rPr>
            <w:noProof/>
            <w:lang w:val="ja-JP"/>
          </w:rPr>
          <w:t>8</w:t>
        </w:r>
        <w:r>
          <w:fldChar w:fldCharType="end"/>
        </w:r>
      </w:p>
    </w:sdtContent>
  </w:sdt>
  <w:p w:rsidR="00803B36" w:rsidRDefault="00803B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4F6" w:rsidRDefault="00A534F6" w:rsidP="008221A1">
      <w:r>
        <w:separator/>
      </w:r>
    </w:p>
  </w:footnote>
  <w:footnote w:type="continuationSeparator" w:id="0">
    <w:p w:rsidR="00A534F6" w:rsidRDefault="00A534F6" w:rsidP="008221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525F9"/>
    <w:multiLevelType w:val="hybridMultilevel"/>
    <w:tmpl w:val="55726E02"/>
    <w:lvl w:ilvl="0" w:tplc="6EE0EE80">
      <w:start w:val="2"/>
      <w:numFmt w:val="japaneseCounting"/>
      <w:lvlText w:val="第%1条"/>
      <w:lvlJc w:val="left"/>
      <w:pPr>
        <w:tabs>
          <w:tab w:val="num" w:pos="1005"/>
        </w:tabs>
        <w:ind w:left="1005" w:hanging="79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3FE872E2"/>
    <w:multiLevelType w:val="hybridMultilevel"/>
    <w:tmpl w:val="1D2A2822"/>
    <w:lvl w:ilvl="0" w:tplc="02C0E3BC">
      <w:start w:val="1"/>
      <w:numFmt w:val="bullet"/>
      <w:lvlText w:val="•"/>
      <w:lvlJc w:val="left"/>
      <w:pPr>
        <w:tabs>
          <w:tab w:val="num" w:pos="720"/>
        </w:tabs>
        <w:ind w:left="720" w:hanging="360"/>
      </w:pPr>
      <w:rPr>
        <w:rFonts w:ascii="ＭＳ Ｐゴシック" w:hAnsi="ＭＳ Ｐゴシック" w:hint="default"/>
      </w:rPr>
    </w:lvl>
    <w:lvl w:ilvl="1" w:tplc="513E1F36" w:tentative="1">
      <w:start w:val="1"/>
      <w:numFmt w:val="bullet"/>
      <w:lvlText w:val="•"/>
      <w:lvlJc w:val="left"/>
      <w:pPr>
        <w:tabs>
          <w:tab w:val="num" w:pos="1440"/>
        </w:tabs>
        <w:ind w:left="1440" w:hanging="360"/>
      </w:pPr>
      <w:rPr>
        <w:rFonts w:ascii="ＭＳ Ｐゴシック" w:hAnsi="ＭＳ Ｐゴシック" w:hint="default"/>
      </w:rPr>
    </w:lvl>
    <w:lvl w:ilvl="2" w:tplc="D5B4EA24" w:tentative="1">
      <w:start w:val="1"/>
      <w:numFmt w:val="bullet"/>
      <w:lvlText w:val="•"/>
      <w:lvlJc w:val="left"/>
      <w:pPr>
        <w:tabs>
          <w:tab w:val="num" w:pos="2160"/>
        </w:tabs>
        <w:ind w:left="2160" w:hanging="360"/>
      </w:pPr>
      <w:rPr>
        <w:rFonts w:ascii="ＭＳ Ｐゴシック" w:hAnsi="ＭＳ Ｐゴシック" w:hint="default"/>
      </w:rPr>
    </w:lvl>
    <w:lvl w:ilvl="3" w:tplc="1E40E63C" w:tentative="1">
      <w:start w:val="1"/>
      <w:numFmt w:val="bullet"/>
      <w:lvlText w:val="•"/>
      <w:lvlJc w:val="left"/>
      <w:pPr>
        <w:tabs>
          <w:tab w:val="num" w:pos="2880"/>
        </w:tabs>
        <w:ind w:left="2880" w:hanging="360"/>
      </w:pPr>
      <w:rPr>
        <w:rFonts w:ascii="ＭＳ Ｐゴシック" w:hAnsi="ＭＳ Ｐゴシック" w:hint="default"/>
      </w:rPr>
    </w:lvl>
    <w:lvl w:ilvl="4" w:tplc="38CC35BE" w:tentative="1">
      <w:start w:val="1"/>
      <w:numFmt w:val="bullet"/>
      <w:lvlText w:val="•"/>
      <w:lvlJc w:val="left"/>
      <w:pPr>
        <w:tabs>
          <w:tab w:val="num" w:pos="3600"/>
        </w:tabs>
        <w:ind w:left="3600" w:hanging="360"/>
      </w:pPr>
      <w:rPr>
        <w:rFonts w:ascii="ＭＳ Ｐゴシック" w:hAnsi="ＭＳ Ｐゴシック" w:hint="default"/>
      </w:rPr>
    </w:lvl>
    <w:lvl w:ilvl="5" w:tplc="1CAE89D4" w:tentative="1">
      <w:start w:val="1"/>
      <w:numFmt w:val="bullet"/>
      <w:lvlText w:val="•"/>
      <w:lvlJc w:val="left"/>
      <w:pPr>
        <w:tabs>
          <w:tab w:val="num" w:pos="4320"/>
        </w:tabs>
        <w:ind w:left="4320" w:hanging="360"/>
      </w:pPr>
      <w:rPr>
        <w:rFonts w:ascii="ＭＳ Ｐゴシック" w:hAnsi="ＭＳ Ｐゴシック" w:hint="default"/>
      </w:rPr>
    </w:lvl>
    <w:lvl w:ilvl="6" w:tplc="0714FDF2" w:tentative="1">
      <w:start w:val="1"/>
      <w:numFmt w:val="bullet"/>
      <w:lvlText w:val="•"/>
      <w:lvlJc w:val="left"/>
      <w:pPr>
        <w:tabs>
          <w:tab w:val="num" w:pos="5040"/>
        </w:tabs>
        <w:ind w:left="5040" w:hanging="360"/>
      </w:pPr>
      <w:rPr>
        <w:rFonts w:ascii="ＭＳ Ｐゴシック" w:hAnsi="ＭＳ Ｐゴシック" w:hint="default"/>
      </w:rPr>
    </w:lvl>
    <w:lvl w:ilvl="7" w:tplc="F3C8C728" w:tentative="1">
      <w:start w:val="1"/>
      <w:numFmt w:val="bullet"/>
      <w:lvlText w:val="•"/>
      <w:lvlJc w:val="left"/>
      <w:pPr>
        <w:tabs>
          <w:tab w:val="num" w:pos="5760"/>
        </w:tabs>
        <w:ind w:left="5760" w:hanging="360"/>
      </w:pPr>
      <w:rPr>
        <w:rFonts w:ascii="ＭＳ Ｐゴシック" w:hAnsi="ＭＳ Ｐゴシック" w:hint="default"/>
      </w:rPr>
    </w:lvl>
    <w:lvl w:ilvl="8" w:tplc="0320663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nsid w:val="51381365"/>
    <w:multiLevelType w:val="hybridMultilevel"/>
    <w:tmpl w:val="D1F07292"/>
    <w:lvl w:ilvl="0" w:tplc="574C4F0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nsid w:val="55440460"/>
    <w:multiLevelType w:val="singleLevel"/>
    <w:tmpl w:val="55440460"/>
    <w:lvl w:ilvl="0">
      <w:start w:val="3"/>
      <w:numFmt w:val="decimal"/>
      <w:suff w:val="nothing"/>
      <w:lvlText w:val="%1)"/>
      <w:lvlJc w:val="left"/>
    </w:lvl>
  </w:abstractNum>
  <w:abstractNum w:abstractNumId="4">
    <w:nsid w:val="55474341"/>
    <w:multiLevelType w:val="singleLevel"/>
    <w:tmpl w:val="55474341"/>
    <w:lvl w:ilvl="0">
      <w:start w:val="1"/>
      <w:numFmt w:val="decimal"/>
      <w:suff w:val="space"/>
      <w:lvlText w:val="%1)"/>
      <w:lvlJc w:val="left"/>
    </w:lvl>
  </w:abstractNum>
  <w:abstractNum w:abstractNumId="5">
    <w:nsid w:val="565A65AC"/>
    <w:multiLevelType w:val="singleLevel"/>
    <w:tmpl w:val="565A65AC"/>
    <w:lvl w:ilvl="0">
      <w:start w:val="2"/>
      <w:numFmt w:val="decimal"/>
      <w:suff w:val="nothing"/>
      <w:lvlText w:val="(%1)"/>
      <w:lvlJc w:val="left"/>
    </w:lvl>
  </w:abstractNum>
  <w:abstractNum w:abstractNumId="6">
    <w:nsid w:val="56823EC1"/>
    <w:multiLevelType w:val="singleLevel"/>
    <w:tmpl w:val="56823EC1"/>
    <w:lvl w:ilvl="0">
      <w:start w:val="1"/>
      <w:numFmt w:val="decimal"/>
      <w:suff w:val="nothing"/>
      <w:lvlText w:val="(%1)"/>
      <w:lvlJc w:val="left"/>
    </w:lvl>
  </w:abstractNum>
  <w:abstractNum w:abstractNumId="7">
    <w:nsid w:val="56827521"/>
    <w:multiLevelType w:val="singleLevel"/>
    <w:tmpl w:val="56827521"/>
    <w:lvl w:ilvl="0">
      <w:start w:val="1"/>
      <w:numFmt w:val="decimalFullWidth"/>
      <w:suff w:val="nothing"/>
      <w:lvlText w:val="（%1）"/>
      <w:lvlJc w:val="left"/>
    </w:lvl>
  </w:abstractNum>
  <w:abstractNum w:abstractNumId="8">
    <w:nsid w:val="5682A07D"/>
    <w:multiLevelType w:val="singleLevel"/>
    <w:tmpl w:val="5682A07D"/>
    <w:lvl w:ilvl="0">
      <w:start w:val="1"/>
      <w:numFmt w:val="decimal"/>
      <w:suff w:val="nothing"/>
      <w:lvlText w:val="(%1)"/>
      <w:lvlJc w:val="left"/>
    </w:lvl>
  </w:abstractNum>
  <w:abstractNum w:abstractNumId="9">
    <w:nsid w:val="56CD08DD"/>
    <w:multiLevelType w:val="singleLevel"/>
    <w:tmpl w:val="56CD08DD"/>
    <w:lvl w:ilvl="0">
      <w:start w:val="1"/>
      <w:numFmt w:val="decimal"/>
      <w:suff w:val="nothing"/>
      <w:lvlText w:val="(%1)"/>
      <w:lvlJc w:val="left"/>
    </w:lvl>
  </w:abstractNum>
  <w:abstractNum w:abstractNumId="10">
    <w:nsid w:val="56CD2D10"/>
    <w:multiLevelType w:val="singleLevel"/>
    <w:tmpl w:val="56CD2D10"/>
    <w:lvl w:ilvl="0">
      <w:start w:val="2"/>
      <w:numFmt w:val="decimal"/>
      <w:suff w:val="nothing"/>
      <w:lvlText w:val="(%1)"/>
      <w:lvlJc w:val="left"/>
    </w:lvl>
  </w:abstractNum>
  <w:abstractNum w:abstractNumId="11">
    <w:nsid w:val="56CD4054"/>
    <w:multiLevelType w:val="singleLevel"/>
    <w:tmpl w:val="56CD4054"/>
    <w:lvl w:ilvl="0">
      <w:start w:val="5"/>
      <w:numFmt w:val="decimal"/>
      <w:suff w:val="nothing"/>
      <w:lvlText w:val="(%1)"/>
      <w:lvlJc w:val="left"/>
    </w:lvl>
  </w:abstractNum>
  <w:abstractNum w:abstractNumId="12">
    <w:nsid w:val="57404CF1"/>
    <w:multiLevelType w:val="singleLevel"/>
    <w:tmpl w:val="57404CF1"/>
    <w:lvl w:ilvl="0">
      <w:start w:val="3"/>
      <w:numFmt w:val="decimal"/>
      <w:suff w:val="nothing"/>
      <w:lvlText w:val="%1)"/>
      <w:lvlJc w:val="left"/>
    </w:lvl>
  </w:abstractNum>
  <w:abstractNum w:abstractNumId="13">
    <w:nsid w:val="580D7C37"/>
    <w:multiLevelType w:val="singleLevel"/>
    <w:tmpl w:val="580D7C37"/>
    <w:lvl w:ilvl="0">
      <w:start w:val="1"/>
      <w:numFmt w:val="decimal"/>
      <w:suff w:val="nothing"/>
      <w:lvlText w:val="(%1)"/>
      <w:lvlJc w:val="left"/>
    </w:lvl>
  </w:abstractNum>
  <w:abstractNum w:abstractNumId="14">
    <w:nsid w:val="5850B9E5"/>
    <w:multiLevelType w:val="singleLevel"/>
    <w:tmpl w:val="5850B9E5"/>
    <w:lvl w:ilvl="0">
      <w:start w:val="4"/>
      <w:numFmt w:val="decimal"/>
      <w:suff w:val="nothing"/>
      <w:lvlText w:val="(%1)"/>
      <w:lvlJc w:val="left"/>
    </w:lvl>
  </w:abstractNum>
  <w:abstractNum w:abstractNumId="15">
    <w:nsid w:val="5882E652"/>
    <w:multiLevelType w:val="singleLevel"/>
    <w:tmpl w:val="5882E652"/>
    <w:lvl w:ilvl="0">
      <w:start w:val="1"/>
      <w:numFmt w:val="decimal"/>
      <w:suff w:val="nothing"/>
      <w:lvlText w:val="(%1)"/>
      <w:lvlJc w:val="left"/>
    </w:lvl>
  </w:abstractNum>
  <w:abstractNum w:abstractNumId="16">
    <w:nsid w:val="58836D98"/>
    <w:multiLevelType w:val="singleLevel"/>
    <w:tmpl w:val="58836D98"/>
    <w:lvl w:ilvl="0">
      <w:start w:val="2"/>
      <w:numFmt w:val="decimal"/>
      <w:suff w:val="nothing"/>
      <w:lvlText w:val="(%1)"/>
      <w:lvlJc w:val="left"/>
    </w:lvl>
  </w:abstractNum>
  <w:abstractNum w:abstractNumId="17">
    <w:nsid w:val="58E384D7"/>
    <w:multiLevelType w:val="singleLevel"/>
    <w:tmpl w:val="58E384D7"/>
    <w:lvl w:ilvl="0">
      <w:start w:val="2"/>
      <w:numFmt w:val="decimal"/>
      <w:suff w:val="nothing"/>
      <w:lvlText w:val="(%1)"/>
      <w:lvlJc w:val="left"/>
    </w:lvl>
  </w:abstractNum>
  <w:abstractNum w:abstractNumId="18">
    <w:nsid w:val="58E3A378"/>
    <w:multiLevelType w:val="singleLevel"/>
    <w:tmpl w:val="58E3A378"/>
    <w:lvl w:ilvl="0">
      <w:start w:val="1"/>
      <w:numFmt w:val="decimal"/>
      <w:suff w:val="nothing"/>
      <w:lvlText w:val="(%1)"/>
      <w:lvlJc w:val="left"/>
    </w:lvl>
  </w:abstractNum>
  <w:abstractNum w:abstractNumId="19">
    <w:nsid w:val="5930723B"/>
    <w:multiLevelType w:val="singleLevel"/>
    <w:tmpl w:val="5930723B"/>
    <w:lvl w:ilvl="0">
      <w:start w:val="1"/>
      <w:numFmt w:val="decimal"/>
      <w:suff w:val="nothing"/>
      <w:lvlText w:val="(%1)"/>
      <w:lvlJc w:val="left"/>
    </w:lvl>
  </w:abstractNum>
  <w:abstractNum w:abstractNumId="20">
    <w:nsid w:val="593075C7"/>
    <w:multiLevelType w:val="singleLevel"/>
    <w:tmpl w:val="593075C7"/>
    <w:lvl w:ilvl="0">
      <w:start w:val="2"/>
      <w:numFmt w:val="decimal"/>
      <w:suff w:val="nothing"/>
      <w:lvlText w:val="(%1)"/>
      <w:lvlJc w:val="left"/>
    </w:lvl>
  </w:abstractNum>
  <w:abstractNum w:abstractNumId="21">
    <w:nsid w:val="593078EB"/>
    <w:multiLevelType w:val="singleLevel"/>
    <w:tmpl w:val="593078EB"/>
    <w:lvl w:ilvl="0">
      <w:start w:val="3"/>
      <w:numFmt w:val="decimal"/>
      <w:suff w:val="nothing"/>
      <w:lvlText w:val="(%1)"/>
      <w:lvlJc w:val="left"/>
    </w:lvl>
  </w:abstractNum>
  <w:abstractNum w:abstractNumId="22">
    <w:nsid w:val="595336B1"/>
    <w:multiLevelType w:val="singleLevel"/>
    <w:tmpl w:val="595336B1"/>
    <w:lvl w:ilvl="0">
      <w:start w:val="1"/>
      <w:numFmt w:val="decimal"/>
      <w:suff w:val="nothing"/>
      <w:lvlText w:val="(%1)"/>
      <w:lvlJc w:val="left"/>
    </w:lvl>
  </w:abstractNum>
  <w:abstractNum w:abstractNumId="23">
    <w:nsid w:val="595357A9"/>
    <w:multiLevelType w:val="singleLevel"/>
    <w:tmpl w:val="595357A9"/>
    <w:lvl w:ilvl="0">
      <w:start w:val="2"/>
      <w:numFmt w:val="decimal"/>
      <w:suff w:val="nothing"/>
      <w:lvlText w:val="(%1)"/>
      <w:lvlJc w:val="left"/>
    </w:lvl>
  </w:abstractNum>
  <w:abstractNum w:abstractNumId="24">
    <w:nsid w:val="5953AEBF"/>
    <w:multiLevelType w:val="singleLevel"/>
    <w:tmpl w:val="5953AEBF"/>
    <w:lvl w:ilvl="0">
      <w:start w:val="4"/>
      <w:numFmt w:val="decimal"/>
      <w:suff w:val="nothing"/>
      <w:lvlText w:val="(%1)"/>
      <w:lvlJc w:val="left"/>
    </w:lvl>
  </w:abstractNum>
  <w:abstractNum w:abstractNumId="25">
    <w:nsid w:val="59B38EA7"/>
    <w:multiLevelType w:val="singleLevel"/>
    <w:tmpl w:val="59B38EA7"/>
    <w:lvl w:ilvl="0">
      <w:start w:val="2"/>
      <w:numFmt w:val="decimal"/>
      <w:suff w:val="nothing"/>
      <w:lvlText w:val="(%1)"/>
      <w:lvlJc w:val="left"/>
    </w:lvl>
  </w:abstractNum>
  <w:abstractNum w:abstractNumId="26">
    <w:nsid w:val="59F430CC"/>
    <w:multiLevelType w:val="singleLevel"/>
    <w:tmpl w:val="59F430CC"/>
    <w:lvl w:ilvl="0">
      <w:start w:val="1"/>
      <w:numFmt w:val="decimal"/>
      <w:suff w:val="nothing"/>
      <w:lvlText w:val="(%1)"/>
      <w:lvlJc w:val="left"/>
    </w:lvl>
  </w:abstractNum>
  <w:abstractNum w:abstractNumId="27">
    <w:nsid w:val="59F44A92"/>
    <w:multiLevelType w:val="singleLevel"/>
    <w:tmpl w:val="59F44A92"/>
    <w:lvl w:ilvl="0">
      <w:start w:val="2"/>
      <w:numFmt w:val="decimal"/>
      <w:suff w:val="nothing"/>
      <w:lvlText w:val="(%1)"/>
      <w:lvlJc w:val="left"/>
    </w:lvl>
  </w:abstractNum>
  <w:abstractNum w:abstractNumId="28">
    <w:nsid w:val="59F471AD"/>
    <w:multiLevelType w:val="singleLevel"/>
    <w:tmpl w:val="59F471AD"/>
    <w:lvl w:ilvl="0">
      <w:start w:val="3"/>
      <w:numFmt w:val="decimal"/>
      <w:suff w:val="nothing"/>
      <w:lvlText w:val="(%1)"/>
      <w:lvlJc w:val="left"/>
    </w:lvl>
  </w:abstractNum>
  <w:abstractNum w:abstractNumId="29">
    <w:nsid w:val="5A9812BB"/>
    <w:multiLevelType w:val="singleLevel"/>
    <w:tmpl w:val="5A9812BB"/>
    <w:lvl w:ilvl="0">
      <w:start w:val="1"/>
      <w:numFmt w:val="decimal"/>
      <w:suff w:val="nothing"/>
      <w:lvlText w:val="(%1)"/>
      <w:lvlJc w:val="left"/>
    </w:lvl>
  </w:abstractNum>
  <w:abstractNum w:abstractNumId="30">
    <w:nsid w:val="5BEFDD46"/>
    <w:multiLevelType w:val="singleLevel"/>
    <w:tmpl w:val="5BEFDD46"/>
    <w:lvl w:ilvl="0">
      <w:start w:val="1"/>
      <w:numFmt w:val="decimal"/>
      <w:suff w:val="nothing"/>
      <w:lvlText w:val="(%1)"/>
      <w:lvlJc w:val="left"/>
    </w:lvl>
  </w:abstractNum>
  <w:abstractNum w:abstractNumId="31">
    <w:nsid w:val="71C27D82"/>
    <w:multiLevelType w:val="multilevel"/>
    <w:tmpl w:val="86BC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6BF5B22"/>
    <w:multiLevelType w:val="hybridMultilevel"/>
    <w:tmpl w:val="D09C774A"/>
    <w:lvl w:ilvl="0" w:tplc="499A1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9046BAB"/>
    <w:multiLevelType w:val="multilevel"/>
    <w:tmpl w:val="A984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9E9439A"/>
    <w:multiLevelType w:val="hybridMultilevel"/>
    <w:tmpl w:val="D5D2946C"/>
    <w:lvl w:ilvl="0" w:tplc="DB8C1242">
      <w:numFmt w:val="bullet"/>
      <w:lvlText w:val="※"/>
      <w:lvlJc w:val="left"/>
      <w:pPr>
        <w:ind w:left="1695" w:hanging="360"/>
      </w:pPr>
      <w:rPr>
        <w:rFonts w:ascii="ＤＦ太丸ゴシック体" w:eastAsia="ＤＦ太丸ゴシック体" w:hAnsi="ＤＦ太丸ゴシック体" w:cs="ＭＳ 明朝" w:hint="eastAsia"/>
      </w:rPr>
    </w:lvl>
    <w:lvl w:ilvl="1" w:tplc="0409000B" w:tentative="1">
      <w:start w:val="1"/>
      <w:numFmt w:val="bullet"/>
      <w:lvlText w:val=""/>
      <w:lvlJc w:val="left"/>
      <w:pPr>
        <w:ind w:left="2175" w:hanging="420"/>
      </w:pPr>
      <w:rPr>
        <w:rFonts w:ascii="Wingdings" w:hAnsi="Wingdings" w:hint="default"/>
      </w:rPr>
    </w:lvl>
    <w:lvl w:ilvl="2" w:tplc="0409000D" w:tentative="1">
      <w:start w:val="1"/>
      <w:numFmt w:val="bullet"/>
      <w:lvlText w:val=""/>
      <w:lvlJc w:val="left"/>
      <w:pPr>
        <w:ind w:left="2595" w:hanging="420"/>
      </w:pPr>
      <w:rPr>
        <w:rFonts w:ascii="Wingdings" w:hAnsi="Wingdings" w:hint="default"/>
      </w:rPr>
    </w:lvl>
    <w:lvl w:ilvl="3" w:tplc="04090001" w:tentative="1">
      <w:start w:val="1"/>
      <w:numFmt w:val="bullet"/>
      <w:lvlText w:val=""/>
      <w:lvlJc w:val="left"/>
      <w:pPr>
        <w:ind w:left="3015" w:hanging="420"/>
      </w:pPr>
      <w:rPr>
        <w:rFonts w:ascii="Wingdings" w:hAnsi="Wingdings" w:hint="default"/>
      </w:rPr>
    </w:lvl>
    <w:lvl w:ilvl="4" w:tplc="0409000B" w:tentative="1">
      <w:start w:val="1"/>
      <w:numFmt w:val="bullet"/>
      <w:lvlText w:val=""/>
      <w:lvlJc w:val="left"/>
      <w:pPr>
        <w:ind w:left="3435" w:hanging="420"/>
      </w:pPr>
      <w:rPr>
        <w:rFonts w:ascii="Wingdings" w:hAnsi="Wingdings" w:hint="default"/>
      </w:rPr>
    </w:lvl>
    <w:lvl w:ilvl="5" w:tplc="0409000D" w:tentative="1">
      <w:start w:val="1"/>
      <w:numFmt w:val="bullet"/>
      <w:lvlText w:val=""/>
      <w:lvlJc w:val="left"/>
      <w:pPr>
        <w:ind w:left="3855" w:hanging="420"/>
      </w:pPr>
      <w:rPr>
        <w:rFonts w:ascii="Wingdings" w:hAnsi="Wingdings" w:hint="default"/>
      </w:rPr>
    </w:lvl>
    <w:lvl w:ilvl="6" w:tplc="04090001" w:tentative="1">
      <w:start w:val="1"/>
      <w:numFmt w:val="bullet"/>
      <w:lvlText w:val=""/>
      <w:lvlJc w:val="left"/>
      <w:pPr>
        <w:ind w:left="4275" w:hanging="420"/>
      </w:pPr>
      <w:rPr>
        <w:rFonts w:ascii="Wingdings" w:hAnsi="Wingdings" w:hint="default"/>
      </w:rPr>
    </w:lvl>
    <w:lvl w:ilvl="7" w:tplc="0409000B" w:tentative="1">
      <w:start w:val="1"/>
      <w:numFmt w:val="bullet"/>
      <w:lvlText w:val=""/>
      <w:lvlJc w:val="left"/>
      <w:pPr>
        <w:ind w:left="4695" w:hanging="420"/>
      </w:pPr>
      <w:rPr>
        <w:rFonts w:ascii="Wingdings" w:hAnsi="Wingdings" w:hint="default"/>
      </w:rPr>
    </w:lvl>
    <w:lvl w:ilvl="8" w:tplc="0409000D" w:tentative="1">
      <w:start w:val="1"/>
      <w:numFmt w:val="bullet"/>
      <w:lvlText w:val=""/>
      <w:lvlJc w:val="left"/>
      <w:pPr>
        <w:ind w:left="5115" w:hanging="420"/>
      </w:pPr>
      <w:rPr>
        <w:rFonts w:ascii="Wingdings" w:hAnsi="Wingdings" w:hint="default"/>
      </w:rPr>
    </w:lvl>
  </w:abstractNum>
  <w:num w:numId="1">
    <w:abstractNumId w:val="0"/>
  </w:num>
  <w:num w:numId="2">
    <w:abstractNumId w:val="31"/>
  </w:num>
  <w:num w:numId="3">
    <w:abstractNumId w:val="33"/>
  </w:num>
  <w:num w:numId="4">
    <w:abstractNumId w:val="3"/>
  </w:num>
  <w:num w:numId="5">
    <w:abstractNumId w:val="4"/>
  </w:num>
  <w:num w:numId="6">
    <w:abstractNumId w:val="34"/>
  </w:num>
  <w:num w:numId="7">
    <w:abstractNumId w:val="2"/>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1"/>
  </w:num>
  <w:num w:numId="26">
    <w:abstractNumId w:val="22"/>
  </w:num>
  <w:num w:numId="27">
    <w:abstractNumId w:val="23"/>
  </w:num>
  <w:num w:numId="28">
    <w:abstractNumId w:val="24"/>
  </w:num>
  <w:num w:numId="29">
    <w:abstractNumId w:val="25"/>
  </w:num>
  <w:num w:numId="30">
    <w:abstractNumId w:val="26"/>
  </w:num>
  <w:num w:numId="31">
    <w:abstractNumId w:val="27"/>
  </w:num>
  <w:num w:numId="32">
    <w:abstractNumId w:val="28"/>
  </w:num>
  <w:num w:numId="33">
    <w:abstractNumId w:val="29"/>
  </w:num>
  <w:num w:numId="34">
    <w:abstractNumId w:val="3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50561">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7928"/>
    <w:rsid w:val="0000091F"/>
    <w:rsid w:val="000017F3"/>
    <w:rsid w:val="00001C43"/>
    <w:rsid w:val="00003212"/>
    <w:rsid w:val="00003EBC"/>
    <w:rsid w:val="0000503D"/>
    <w:rsid w:val="00006FDD"/>
    <w:rsid w:val="00012365"/>
    <w:rsid w:val="00012C76"/>
    <w:rsid w:val="00013F29"/>
    <w:rsid w:val="0001417E"/>
    <w:rsid w:val="00014F66"/>
    <w:rsid w:val="0001660D"/>
    <w:rsid w:val="0001724B"/>
    <w:rsid w:val="00023D9B"/>
    <w:rsid w:val="00024A9A"/>
    <w:rsid w:val="000259C0"/>
    <w:rsid w:val="00025CCB"/>
    <w:rsid w:val="00031B2B"/>
    <w:rsid w:val="00032DEE"/>
    <w:rsid w:val="00036266"/>
    <w:rsid w:val="000401CF"/>
    <w:rsid w:val="0004078A"/>
    <w:rsid w:val="0004249E"/>
    <w:rsid w:val="0004257C"/>
    <w:rsid w:val="00042EEF"/>
    <w:rsid w:val="00042F8C"/>
    <w:rsid w:val="000437C4"/>
    <w:rsid w:val="0004410C"/>
    <w:rsid w:val="000444F3"/>
    <w:rsid w:val="000445A2"/>
    <w:rsid w:val="000462E5"/>
    <w:rsid w:val="00050093"/>
    <w:rsid w:val="0005081C"/>
    <w:rsid w:val="00053BD2"/>
    <w:rsid w:val="00054410"/>
    <w:rsid w:val="00054663"/>
    <w:rsid w:val="00055252"/>
    <w:rsid w:val="000561FC"/>
    <w:rsid w:val="0005672E"/>
    <w:rsid w:val="00057AEC"/>
    <w:rsid w:val="00057DBB"/>
    <w:rsid w:val="00060F77"/>
    <w:rsid w:val="000632C8"/>
    <w:rsid w:val="000639C2"/>
    <w:rsid w:val="00067B18"/>
    <w:rsid w:val="00070BFE"/>
    <w:rsid w:val="00074310"/>
    <w:rsid w:val="0007559C"/>
    <w:rsid w:val="000755AF"/>
    <w:rsid w:val="000768AA"/>
    <w:rsid w:val="00080FD3"/>
    <w:rsid w:val="00081922"/>
    <w:rsid w:val="00081B37"/>
    <w:rsid w:val="000822C6"/>
    <w:rsid w:val="00083BA3"/>
    <w:rsid w:val="00084A05"/>
    <w:rsid w:val="00085F94"/>
    <w:rsid w:val="000861F2"/>
    <w:rsid w:val="0009180C"/>
    <w:rsid w:val="0009192D"/>
    <w:rsid w:val="00091AC6"/>
    <w:rsid w:val="0009236D"/>
    <w:rsid w:val="00093EFB"/>
    <w:rsid w:val="00095712"/>
    <w:rsid w:val="00095D5E"/>
    <w:rsid w:val="000960F8"/>
    <w:rsid w:val="000A0087"/>
    <w:rsid w:val="000A2486"/>
    <w:rsid w:val="000A27CA"/>
    <w:rsid w:val="000A2D31"/>
    <w:rsid w:val="000A6DED"/>
    <w:rsid w:val="000A6F8B"/>
    <w:rsid w:val="000A7207"/>
    <w:rsid w:val="000A7375"/>
    <w:rsid w:val="000A7C94"/>
    <w:rsid w:val="000B1725"/>
    <w:rsid w:val="000B1907"/>
    <w:rsid w:val="000B3F72"/>
    <w:rsid w:val="000B5CD4"/>
    <w:rsid w:val="000B71F0"/>
    <w:rsid w:val="000B7744"/>
    <w:rsid w:val="000C056E"/>
    <w:rsid w:val="000C1034"/>
    <w:rsid w:val="000C1DC3"/>
    <w:rsid w:val="000C279C"/>
    <w:rsid w:val="000C3506"/>
    <w:rsid w:val="000D0C37"/>
    <w:rsid w:val="000D2BA2"/>
    <w:rsid w:val="000D541C"/>
    <w:rsid w:val="000D5865"/>
    <w:rsid w:val="000D62A8"/>
    <w:rsid w:val="000E0B75"/>
    <w:rsid w:val="000E1134"/>
    <w:rsid w:val="000E2C4D"/>
    <w:rsid w:val="000E2EAC"/>
    <w:rsid w:val="000E5F0A"/>
    <w:rsid w:val="000E6880"/>
    <w:rsid w:val="000F0D85"/>
    <w:rsid w:val="000F54CC"/>
    <w:rsid w:val="000F572C"/>
    <w:rsid w:val="000F684B"/>
    <w:rsid w:val="000F6AF0"/>
    <w:rsid w:val="000F7F28"/>
    <w:rsid w:val="00102728"/>
    <w:rsid w:val="00102A77"/>
    <w:rsid w:val="001039C8"/>
    <w:rsid w:val="00103FBE"/>
    <w:rsid w:val="001055C7"/>
    <w:rsid w:val="00105CC8"/>
    <w:rsid w:val="00106875"/>
    <w:rsid w:val="00106EDF"/>
    <w:rsid w:val="00110459"/>
    <w:rsid w:val="00112AB0"/>
    <w:rsid w:val="00113324"/>
    <w:rsid w:val="0011385C"/>
    <w:rsid w:val="00113FB2"/>
    <w:rsid w:val="001145AC"/>
    <w:rsid w:val="00114CAE"/>
    <w:rsid w:val="001174D3"/>
    <w:rsid w:val="0012245A"/>
    <w:rsid w:val="00123798"/>
    <w:rsid w:val="001248E9"/>
    <w:rsid w:val="00125C4A"/>
    <w:rsid w:val="001268E3"/>
    <w:rsid w:val="00131211"/>
    <w:rsid w:val="0013165E"/>
    <w:rsid w:val="001325CF"/>
    <w:rsid w:val="001330C5"/>
    <w:rsid w:val="00133199"/>
    <w:rsid w:val="001356EF"/>
    <w:rsid w:val="0013607D"/>
    <w:rsid w:val="00136DBD"/>
    <w:rsid w:val="001373FE"/>
    <w:rsid w:val="00144778"/>
    <w:rsid w:val="0014645F"/>
    <w:rsid w:val="00147CF8"/>
    <w:rsid w:val="0015024E"/>
    <w:rsid w:val="0015120C"/>
    <w:rsid w:val="0015204E"/>
    <w:rsid w:val="00154A6D"/>
    <w:rsid w:val="00154D6C"/>
    <w:rsid w:val="00156A73"/>
    <w:rsid w:val="00157156"/>
    <w:rsid w:val="00157713"/>
    <w:rsid w:val="00157C06"/>
    <w:rsid w:val="00160504"/>
    <w:rsid w:val="001609B8"/>
    <w:rsid w:val="00161E8C"/>
    <w:rsid w:val="001637CF"/>
    <w:rsid w:val="00163BEF"/>
    <w:rsid w:val="00163CD8"/>
    <w:rsid w:val="00163FC8"/>
    <w:rsid w:val="0016445B"/>
    <w:rsid w:val="00164869"/>
    <w:rsid w:val="00164E13"/>
    <w:rsid w:val="00165AD6"/>
    <w:rsid w:val="00166457"/>
    <w:rsid w:val="00167040"/>
    <w:rsid w:val="001673ED"/>
    <w:rsid w:val="001702FB"/>
    <w:rsid w:val="001704E3"/>
    <w:rsid w:val="00171DE4"/>
    <w:rsid w:val="0017339F"/>
    <w:rsid w:val="00174371"/>
    <w:rsid w:val="001752FD"/>
    <w:rsid w:val="0017539F"/>
    <w:rsid w:val="00176251"/>
    <w:rsid w:val="001763B1"/>
    <w:rsid w:val="001764C3"/>
    <w:rsid w:val="00176A18"/>
    <w:rsid w:val="00176A9B"/>
    <w:rsid w:val="00180157"/>
    <w:rsid w:val="00180444"/>
    <w:rsid w:val="00182033"/>
    <w:rsid w:val="001825FA"/>
    <w:rsid w:val="00182E5E"/>
    <w:rsid w:val="00183060"/>
    <w:rsid w:val="00183257"/>
    <w:rsid w:val="001845AD"/>
    <w:rsid w:val="001868D0"/>
    <w:rsid w:val="00186CC4"/>
    <w:rsid w:val="00190B5A"/>
    <w:rsid w:val="00193922"/>
    <w:rsid w:val="00194ACF"/>
    <w:rsid w:val="00196911"/>
    <w:rsid w:val="001A0DA0"/>
    <w:rsid w:val="001A1977"/>
    <w:rsid w:val="001A1E3E"/>
    <w:rsid w:val="001A24FC"/>
    <w:rsid w:val="001A5000"/>
    <w:rsid w:val="001A666B"/>
    <w:rsid w:val="001A69C3"/>
    <w:rsid w:val="001A77CF"/>
    <w:rsid w:val="001B241F"/>
    <w:rsid w:val="001B48EE"/>
    <w:rsid w:val="001B7331"/>
    <w:rsid w:val="001B76EE"/>
    <w:rsid w:val="001C065E"/>
    <w:rsid w:val="001C1324"/>
    <w:rsid w:val="001C1FFF"/>
    <w:rsid w:val="001C417A"/>
    <w:rsid w:val="001C4F75"/>
    <w:rsid w:val="001C668C"/>
    <w:rsid w:val="001C6ABF"/>
    <w:rsid w:val="001C6C67"/>
    <w:rsid w:val="001C7243"/>
    <w:rsid w:val="001D05D0"/>
    <w:rsid w:val="001D12E3"/>
    <w:rsid w:val="001D20D3"/>
    <w:rsid w:val="001D2158"/>
    <w:rsid w:val="001D2A38"/>
    <w:rsid w:val="001D3F56"/>
    <w:rsid w:val="001D4E51"/>
    <w:rsid w:val="001D5429"/>
    <w:rsid w:val="001D69CE"/>
    <w:rsid w:val="001D7555"/>
    <w:rsid w:val="001D795F"/>
    <w:rsid w:val="001D7CE9"/>
    <w:rsid w:val="001E0C44"/>
    <w:rsid w:val="001E0D35"/>
    <w:rsid w:val="001E4790"/>
    <w:rsid w:val="001E55F0"/>
    <w:rsid w:val="001E73B1"/>
    <w:rsid w:val="001F0A8A"/>
    <w:rsid w:val="001F2703"/>
    <w:rsid w:val="001F5B8C"/>
    <w:rsid w:val="001F609F"/>
    <w:rsid w:val="001F7538"/>
    <w:rsid w:val="001F75A9"/>
    <w:rsid w:val="001F7603"/>
    <w:rsid w:val="001F7945"/>
    <w:rsid w:val="00200B18"/>
    <w:rsid w:val="00202721"/>
    <w:rsid w:val="00207974"/>
    <w:rsid w:val="00211497"/>
    <w:rsid w:val="00212261"/>
    <w:rsid w:val="002144AD"/>
    <w:rsid w:val="00216731"/>
    <w:rsid w:val="00217446"/>
    <w:rsid w:val="002176F8"/>
    <w:rsid w:val="002214D9"/>
    <w:rsid w:val="00221C2C"/>
    <w:rsid w:val="0022242F"/>
    <w:rsid w:val="002227F2"/>
    <w:rsid w:val="00222DAB"/>
    <w:rsid w:val="00223334"/>
    <w:rsid w:val="00224D1F"/>
    <w:rsid w:val="00225EF0"/>
    <w:rsid w:val="0022617B"/>
    <w:rsid w:val="00227CDA"/>
    <w:rsid w:val="0023071E"/>
    <w:rsid w:val="00233072"/>
    <w:rsid w:val="00236DFA"/>
    <w:rsid w:val="00237186"/>
    <w:rsid w:val="00237E74"/>
    <w:rsid w:val="0024197B"/>
    <w:rsid w:val="00241DE2"/>
    <w:rsid w:val="002422AD"/>
    <w:rsid w:val="00245A97"/>
    <w:rsid w:val="00246F14"/>
    <w:rsid w:val="00247D09"/>
    <w:rsid w:val="00251022"/>
    <w:rsid w:val="002535DE"/>
    <w:rsid w:val="00257CCF"/>
    <w:rsid w:val="0026255D"/>
    <w:rsid w:val="00262820"/>
    <w:rsid w:val="00262ED6"/>
    <w:rsid w:val="00264693"/>
    <w:rsid w:val="00264F94"/>
    <w:rsid w:val="002708C8"/>
    <w:rsid w:val="00271C6D"/>
    <w:rsid w:val="002724C2"/>
    <w:rsid w:val="002731D7"/>
    <w:rsid w:val="00274BCE"/>
    <w:rsid w:val="00275A42"/>
    <w:rsid w:val="00275A79"/>
    <w:rsid w:val="00275F6E"/>
    <w:rsid w:val="00276E04"/>
    <w:rsid w:val="00277B99"/>
    <w:rsid w:val="00281730"/>
    <w:rsid w:val="00281971"/>
    <w:rsid w:val="002831A6"/>
    <w:rsid w:val="002876D7"/>
    <w:rsid w:val="002879FC"/>
    <w:rsid w:val="00287CDC"/>
    <w:rsid w:val="0029200C"/>
    <w:rsid w:val="00292A16"/>
    <w:rsid w:val="00293738"/>
    <w:rsid w:val="0029405E"/>
    <w:rsid w:val="00294918"/>
    <w:rsid w:val="00296693"/>
    <w:rsid w:val="00296861"/>
    <w:rsid w:val="002A0463"/>
    <w:rsid w:val="002A2540"/>
    <w:rsid w:val="002A2620"/>
    <w:rsid w:val="002A3782"/>
    <w:rsid w:val="002B07F4"/>
    <w:rsid w:val="002B088D"/>
    <w:rsid w:val="002B36C4"/>
    <w:rsid w:val="002B4541"/>
    <w:rsid w:val="002B50C3"/>
    <w:rsid w:val="002B6E4F"/>
    <w:rsid w:val="002C1465"/>
    <w:rsid w:val="002C290F"/>
    <w:rsid w:val="002C3BB9"/>
    <w:rsid w:val="002C3D0F"/>
    <w:rsid w:val="002C3D6C"/>
    <w:rsid w:val="002C400F"/>
    <w:rsid w:val="002C4DB4"/>
    <w:rsid w:val="002C5B4E"/>
    <w:rsid w:val="002C6D38"/>
    <w:rsid w:val="002C6FC3"/>
    <w:rsid w:val="002D150D"/>
    <w:rsid w:val="002D1BF2"/>
    <w:rsid w:val="002D3502"/>
    <w:rsid w:val="002D3529"/>
    <w:rsid w:val="002D5153"/>
    <w:rsid w:val="002D5B37"/>
    <w:rsid w:val="002D5F6F"/>
    <w:rsid w:val="002E0FAE"/>
    <w:rsid w:val="002E0FB5"/>
    <w:rsid w:val="002E1EF7"/>
    <w:rsid w:val="002E258B"/>
    <w:rsid w:val="002E26F3"/>
    <w:rsid w:val="002E2DBB"/>
    <w:rsid w:val="002E3596"/>
    <w:rsid w:val="002E3C97"/>
    <w:rsid w:val="002E4839"/>
    <w:rsid w:val="002E7926"/>
    <w:rsid w:val="002F0815"/>
    <w:rsid w:val="002F4905"/>
    <w:rsid w:val="002F6379"/>
    <w:rsid w:val="002F690B"/>
    <w:rsid w:val="002F6FDF"/>
    <w:rsid w:val="00300510"/>
    <w:rsid w:val="00303BAC"/>
    <w:rsid w:val="00304241"/>
    <w:rsid w:val="00305F6A"/>
    <w:rsid w:val="003060CA"/>
    <w:rsid w:val="00306DF8"/>
    <w:rsid w:val="003105F4"/>
    <w:rsid w:val="003116CB"/>
    <w:rsid w:val="00311931"/>
    <w:rsid w:val="00313F39"/>
    <w:rsid w:val="00315A27"/>
    <w:rsid w:val="00315BE8"/>
    <w:rsid w:val="00315DD1"/>
    <w:rsid w:val="003164E1"/>
    <w:rsid w:val="00316C02"/>
    <w:rsid w:val="00316CB9"/>
    <w:rsid w:val="00317735"/>
    <w:rsid w:val="00321579"/>
    <w:rsid w:val="00327A78"/>
    <w:rsid w:val="00327AAD"/>
    <w:rsid w:val="00330551"/>
    <w:rsid w:val="00330A51"/>
    <w:rsid w:val="003332B1"/>
    <w:rsid w:val="0033337F"/>
    <w:rsid w:val="00333A16"/>
    <w:rsid w:val="00335891"/>
    <w:rsid w:val="003368F5"/>
    <w:rsid w:val="00336F52"/>
    <w:rsid w:val="00342BAB"/>
    <w:rsid w:val="00343DEC"/>
    <w:rsid w:val="00343DFF"/>
    <w:rsid w:val="003448CE"/>
    <w:rsid w:val="0034516E"/>
    <w:rsid w:val="00345552"/>
    <w:rsid w:val="00345AC6"/>
    <w:rsid w:val="0034797E"/>
    <w:rsid w:val="00350BB6"/>
    <w:rsid w:val="00350E5A"/>
    <w:rsid w:val="00352D33"/>
    <w:rsid w:val="003533E9"/>
    <w:rsid w:val="00353585"/>
    <w:rsid w:val="0035401F"/>
    <w:rsid w:val="00354B14"/>
    <w:rsid w:val="0036069D"/>
    <w:rsid w:val="00360D32"/>
    <w:rsid w:val="00360FF6"/>
    <w:rsid w:val="003614DC"/>
    <w:rsid w:val="00362D9C"/>
    <w:rsid w:val="003642F0"/>
    <w:rsid w:val="003670DA"/>
    <w:rsid w:val="0036777A"/>
    <w:rsid w:val="00370A30"/>
    <w:rsid w:val="00370EF1"/>
    <w:rsid w:val="00371CC0"/>
    <w:rsid w:val="00372BD9"/>
    <w:rsid w:val="003746C2"/>
    <w:rsid w:val="00375C92"/>
    <w:rsid w:val="0038140D"/>
    <w:rsid w:val="00382080"/>
    <w:rsid w:val="00383778"/>
    <w:rsid w:val="00384AD0"/>
    <w:rsid w:val="003852EF"/>
    <w:rsid w:val="00386679"/>
    <w:rsid w:val="0038777E"/>
    <w:rsid w:val="003947ED"/>
    <w:rsid w:val="00395837"/>
    <w:rsid w:val="00396D06"/>
    <w:rsid w:val="00396FF3"/>
    <w:rsid w:val="003A3631"/>
    <w:rsid w:val="003A3BA3"/>
    <w:rsid w:val="003A43E5"/>
    <w:rsid w:val="003A4AB1"/>
    <w:rsid w:val="003A54A4"/>
    <w:rsid w:val="003A6D6E"/>
    <w:rsid w:val="003A7828"/>
    <w:rsid w:val="003A7B4D"/>
    <w:rsid w:val="003B17EB"/>
    <w:rsid w:val="003B1D17"/>
    <w:rsid w:val="003B3B51"/>
    <w:rsid w:val="003B3C0B"/>
    <w:rsid w:val="003B451C"/>
    <w:rsid w:val="003B5F1E"/>
    <w:rsid w:val="003C07CE"/>
    <w:rsid w:val="003C4527"/>
    <w:rsid w:val="003C57DC"/>
    <w:rsid w:val="003C58A7"/>
    <w:rsid w:val="003C63CD"/>
    <w:rsid w:val="003C6546"/>
    <w:rsid w:val="003C6EFF"/>
    <w:rsid w:val="003C7E83"/>
    <w:rsid w:val="003D3944"/>
    <w:rsid w:val="003D4857"/>
    <w:rsid w:val="003D4ADF"/>
    <w:rsid w:val="003D53BB"/>
    <w:rsid w:val="003D670D"/>
    <w:rsid w:val="003D7405"/>
    <w:rsid w:val="003D7C66"/>
    <w:rsid w:val="003E0078"/>
    <w:rsid w:val="003E0792"/>
    <w:rsid w:val="003E352B"/>
    <w:rsid w:val="003E5B54"/>
    <w:rsid w:val="003E6BE8"/>
    <w:rsid w:val="003F0673"/>
    <w:rsid w:val="003F1DF3"/>
    <w:rsid w:val="003F2BA8"/>
    <w:rsid w:val="003F3AC1"/>
    <w:rsid w:val="003F43BA"/>
    <w:rsid w:val="003F4B96"/>
    <w:rsid w:val="003F511B"/>
    <w:rsid w:val="003F5D95"/>
    <w:rsid w:val="003F620F"/>
    <w:rsid w:val="003F7512"/>
    <w:rsid w:val="0040173E"/>
    <w:rsid w:val="00401A60"/>
    <w:rsid w:val="00401A8F"/>
    <w:rsid w:val="00401E6B"/>
    <w:rsid w:val="00402061"/>
    <w:rsid w:val="00402093"/>
    <w:rsid w:val="004022CA"/>
    <w:rsid w:val="00404A63"/>
    <w:rsid w:val="00405799"/>
    <w:rsid w:val="00406471"/>
    <w:rsid w:val="00407BE3"/>
    <w:rsid w:val="00410918"/>
    <w:rsid w:val="00410FFC"/>
    <w:rsid w:val="0041166A"/>
    <w:rsid w:val="004118DB"/>
    <w:rsid w:val="00413447"/>
    <w:rsid w:val="00413CEB"/>
    <w:rsid w:val="00413F88"/>
    <w:rsid w:val="0041536D"/>
    <w:rsid w:val="0041702F"/>
    <w:rsid w:val="00421555"/>
    <w:rsid w:val="00421E77"/>
    <w:rsid w:val="00422DB5"/>
    <w:rsid w:val="00431AF1"/>
    <w:rsid w:val="00431F45"/>
    <w:rsid w:val="00432147"/>
    <w:rsid w:val="004334A8"/>
    <w:rsid w:val="0043425F"/>
    <w:rsid w:val="0043583A"/>
    <w:rsid w:val="00436516"/>
    <w:rsid w:val="00436A12"/>
    <w:rsid w:val="004378B4"/>
    <w:rsid w:val="0044009A"/>
    <w:rsid w:val="004400F7"/>
    <w:rsid w:val="00441632"/>
    <w:rsid w:val="00441932"/>
    <w:rsid w:val="00441AAF"/>
    <w:rsid w:val="004420EB"/>
    <w:rsid w:val="0044304B"/>
    <w:rsid w:val="004442E0"/>
    <w:rsid w:val="004460EC"/>
    <w:rsid w:val="004467CA"/>
    <w:rsid w:val="00451415"/>
    <w:rsid w:val="00451F38"/>
    <w:rsid w:val="0045604D"/>
    <w:rsid w:val="00456C06"/>
    <w:rsid w:val="0045771D"/>
    <w:rsid w:val="0046126B"/>
    <w:rsid w:val="004633E6"/>
    <w:rsid w:val="00463DAE"/>
    <w:rsid w:val="0046437A"/>
    <w:rsid w:val="00466D6E"/>
    <w:rsid w:val="0047220B"/>
    <w:rsid w:val="00472B32"/>
    <w:rsid w:val="00472CF6"/>
    <w:rsid w:val="00474FA6"/>
    <w:rsid w:val="00475490"/>
    <w:rsid w:val="00476AA3"/>
    <w:rsid w:val="00477D18"/>
    <w:rsid w:val="00481CCE"/>
    <w:rsid w:val="00482FE3"/>
    <w:rsid w:val="00483476"/>
    <w:rsid w:val="00483A2C"/>
    <w:rsid w:val="00483A4D"/>
    <w:rsid w:val="00484EE2"/>
    <w:rsid w:val="00487B48"/>
    <w:rsid w:val="004900FE"/>
    <w:rsid w:val="0049037D"/>
    <w:rsid w:val="00490AC1"/>
    <w:rsid w:val="00490D21"/>
    <w:rsid w:val="00491633"/>
    <w:rsid w:val="00492E79"/>
    <w:rsid w:val="0049315F"/>
    <w:rsid w:val="00495420"/>
    <w:rsid w:val="00497911"/>
    <w:rsid w:val="00497EFF"/>
    <w:rsid w:val="004A2197"/>
    <w:rsid w:val="004A2A1E"/>
    <w:rsid w:val="004A2A6B"/>
    <w:rsid w:val="004A2B8A"/>
    <w:rsid w:val="004A37AD"/>
    <w:rsid w:val="004A3894"/>
    <w:rsid w:val="004A4669"/>
    <w:rsid w:val="004A4FAA"/>
    <w:rsid w:val="004A564D"/>
    <w:rsid w:val="004A651B"/>
    <w:rsid w:val="004A6EF8"/>
    <w:rsid w:val="004B05E8"/>
    <w:rsid w:val="004B0DC5"/>
    <w:rsid w:val="004B211F"/>
    <w:rsid w:val="004B6633"/>
    <w:rsid w:val="004B68FE"/>
    <w:rsid w:val="004C1259"/>
    <w:rsid w:val="004C1819"/>
    <w:rsid w:val="004C3AF8"/>
    <w:rsid w:val="004C7455"/>
    <w:rsid w:val="004C7C78"/>
    <w:rsid w:val="004D09B9"/>
    <w:rsid w:val="004D1E38"/>
    <w:rsid w:val="004D1F4C"/>
    <w:rsid w:val="004D2633"/>
    <w:rsid w:val="004D2867"/>
    <w:rsid w:val="004D3001"/>
    <w:rsid w:val="004D4005"/>
    <w:rsid w:val="004D4034"/>
    <w:rsid w:val="004D7E66"/>
    <w:rsid w:val="004E02D2"/>
    <w:rsid w:val="004E08E0"/>
    <w:rsid w:val="004E23CF"/>
    <w:rsid w:val="004E3AC0"/>
    <w:rsid w:val="004E3E64"/>
    <w:rsid w:val="004E5DBB"/>
    <w:rsid w:val="004E76A7"/>
    <w:rsid w:val="004E7EF1"/>
    <w:rsid w:val="004F23BC"/>
    <w:rsid w:val="004F245C"/>
    <w:rsid w:val="004F4B2C"/>
    <w:rsid w:val="004F5337"/>
    <w:rsid w:val="00501CB3"/>
    <w:rsid w:val="00501FF5"/>
    <w:rsid w:val="00503490"/>
    <w:rsid w:val="00503963"/>
    <w:rsid w:val="00503DF1"/>
    <w:rsid w:val="00505E01"/>
    <w:rsid w:val="00507830"/>
    <w:rsid w:val="0051044F"/>
    <w:rsid w:val="005107A6"/>
    <w:rsid w:val="00511AE4"/>
    <w:rsid w:val="00511ED1"/>
    <w:rsid w:val="00512432"/>
    <w:rsid w:val="00514736"/>
    <w:rsid w:val="00514E89"/>
    <w:rsid w:val="00515410"/>
    <w:rsid w:val="00515616"/>
    <w:rsid w:val="00515A47"/>
    <w:rsid w:val="00517545"/>
    <w:rsid w:val="00517601"/>
    <w:rsid w:val="00517FD1"/>
    <w:rsid w:val="005219BD"/>
    <w:rsid w:val="00521D8D"/>
    <w:rsid w:val="005227CC"/>
    <w:rsid w:val="005228B6"/>
    <w:rsid w:val="005233BD"/>
    <w:rsid w:val="00523594"/>
    <w:rsid w:val="00526960"/>
    <w:rsid w:val="005279AB"/>
    <w:rsid w:val="005302CD"/>
    <w:rsid w:val="00530309"/>
    <w:rsid w:val="00533358"/>
    <w:rsid w:val="00534139"/>
    <w:rsid w:val="005405B4"/>
    <w:rsid w:val="0054079C"/>
    <w:rsid w:val="00541716"/>
    <w:rsid w:val="005423AB"/>
    <w:rsid w:val="00542744"/>
    <w:rsid w:val="0054343F"/>
    <w:rsid w:val="00543B3F"/>
    <w:rsid w:val="00545DD0"/>
    <w:rsid w:val="00546B09"/>
    <w:rsid w:val="00547931"/>
    <w:rsid w:val="00550CB6"/>
    <w:rsid w:val="0055117E"/>
    <w:rsid w:val="00553381"/>
    <w:rsid w:val="00553AD8"/>
    <w:rsid w:val="005543B2"/>
    <w:rsid w:val="0055500D"/>
    <w:rsid w:val="00555369"/>
    <w:rsid w:val="005557D6"/>
    <w:rsid w:val="00556602"/>
    <w:rsid w:val="00556610"/>
    <w:rsid w:val="0056068D"/>
    <w:rsid w:val="00562570"/>
    <w:rsid w:val="00564577"/>
    <w:rsid w:val="005657A2"/>
    <w:rsid w:val="00565D9F"/>
    <w:rsid w:val="00565F09"/>
    <w:rsid w:val="00567F9F"/>
    <w:rsid w:val="005707DA"/>
    <w:rsid w:val="00571292"/>
    <w:rsid w:val="005747C1"/>
    <w:rsid w:val="00574D8A"/>
    <w:rsid w:val="00575102"/>
    <w:rsid w:val="00576DB0"/>
    <w:rsid w:val="00577FBF"/>
    <w:rsid w:val="005805EF"/>
    <w:rsid w:val="00583DE8"/>
    <w:rsid w:val="00584CC0"/>
    <w:rsid w:val="00590D2E"/>
    <w:rsid w:val="00592526"/>
    <w:rsid w:val="00592765"/>
    <w:rsid w:val="00594F4E"/>
    <w:rsid w:val="00597E93"/>
    <w:rsid w:val="005A0319"/>
    <w:rsid w:val="005A1AFB"/>
    <w:rsid w:val="005A3639"/>
    <w:rsid w:val="005A401A"/>
    <w:rsid w:val="005A4045"/>
    <w:rsid w:val="005A69A1"/>
    <w:rsid w:val="005A7640"/>
    <w:rsid w:val="005A78C7"/>
    <w:rsid w:val="005B1231"/>
    <w:rsid w:val="005B1AF7"/>
    <w:rsid w:val="005B1E30"/>
    <w:rsid w:val="005B2FE5"/>
    <w:rsid w:val="005B3482"/>
    <w:rsid w:val="005B4E33"/>
    <w:rsid w:val="005B4E57"/>
    <w:rsid w:val="005B7F1C"/>
    <w:rsid w:val="005B7FC0"/>
    <w:rsid w:val="005C074B"/>
    <w:rsid w:val="005C0992"/>
    <w:rsid w:val="005C09C1"/>
    <w:rsid w:val="005C1331"/>
    <w:rsid w:val="005C1F20"/>
    <w:rsid w:val="005C479C"/>
    <w:rsid w:val="005C6047"/>
    <w:rsid w:val="005C69F4"/>
    <w:rsid w:val="005D0A78"/>
    <w:rsid w:val="005D19DE"/>
    <w:rsid w:val="005D3D5B"/>
    <w:rsid w:val="005D3E37"/>
    <w:rsid w:val="005D66FD"/>
    <w:rsid w:val="005E19CC"/>
    <w:rsid w:val="005E3346"/>
    <w:rsid w:val="005E3A7E"/>
    <w:rsid w:val="005E501A"/>
    <w:rsid w:val="005E59B5"/>
    <w:rsid w:val="005F2023"/>
    <w:rsid w:val="005F2DA9"/>
    <w:rsid w:val="005F682F"/>
    <w:rsid w:val="005F69AD"/>
    <w:rsid w:val="005F6EE7"/>
    <w:rsid w:val="005F728D"/>
    <w:rsid w:val="005F7855"/>
    <w:rsid w:val="0060381A"/>
    <w:rsid w:val="00603E51"/>
    <w:rsid w:val="00604512"/>
    <w:rsid w:val="00605120"/>
    <w:rsid w:val="006056A0"/>
    <w:rsid w:val="00606A4E"/>
    <w:rsid w:val="006124EB"/>
    <w:rsid w:val="0061329E"/>
    <w:rsid w:val="0061389E"/>
    <w:rsid w:val="0061564E"/>
    <w:rsid w:val="00615740"/>
    <w:rsid w:val="00615D73"/>
    <w:rsid w:val="006162A3"/>
    <w:rsid w:val="006166F1"/>
    <w:rsid w:val="00616E4C"/>
    <w:rsid w:val="006177CC"/>
    <w:rsid w:val="0062161B"/>
    <w:rsid w:val="006216B7"/>
    <w:rsid w:val="00621A11"/>
    <w:rsid w:val="00626C2C"/>
    <w:rsid w:val="00627EDB"/>
    <w:rsid w:val="00631446"/>
    <w:rsid w:val="00633E46"/>
    <w:rsid w:val="00634C1A"/>
    <w:rsid w:val="00640185"/>
    <w:rsid w:val="006403C2"/>
    <w:rsid w:val="006408DA"/>
    <w:rsid w:val="0064093E"/>
    <w:rsid w:val="00640EF1"/>
    <w:rsid w:val="006430EB"/>
    <w:rsid w:val="00644141"/>
    <w:rsid w:val="0064486E"/>
    <w:rsid w:val="00644F96"/>
    <w:rsid w:val="00645F71"/>
    <w:rsid w:val="006466B4"/>
    <w:rsid w:val="0064797B"/>
    <w:rsid w:val="006479C8"/>
    <w:rsid w:val="00647E77"/>
    <w:rsid w:val="00652BEC"/>
    <w:rsid w:val="00653392"/>
    <w:rsid w:val="0065356D"/>
    <w:rsid w:val="0065357A"/>
    <w:rsid w:val="00653D98"/>
    <w:rsid w:val="006541C6"/>
    <w:rsid w:val="00656AD1"/>
    <w:rsid w:val="00657160"/>
    <w:rsid w:val="00657928"/>
    <w:rsid w:val="00660D4C"/>
    <w:rsid w:val="00663036"/>
    <w:rsid w:val="00665109"/>
    <w:rsid w:val="00665393"/>
    <w:rsid w:val="00665F32"/>
    <w:rsid w:val="0066697F"/>
    <w:rsid w:val="00666E66"/>
    <w:rsid w:val="00670F70"/>
    <w:rsid w:val="00672C4F"/>
    <w:rsid w:val="00673323"/>
    <w:rsid w:val="00673E87"/>
    <w:rsid w:val="0067573A"/>
    <w:rsid w:val="00675EAB"/>
    <w:rsid w:val="006771F6"/>
    <w:rsid w:val="00677987"/>
    <w:rsid w:val="0068009B"/>
    <w:rsid w:val="00680E3E"/>
    <w:rsid w:val="006837E6"/>
    <w:rsid w:val="00683A63"/>
    <w:rsid w:val="00684699"/>
    <w:rsid w:val="00684CDB"/>
    <w:rsid w:val="00687398"/>
    <w:rsid w:val="00687AE9"/>
    <w:rsid w:val="006900D9"/>
    <w:rsid w:val="00690E93"/>
    <w:rsid w:val="00691674"/>
    <w:rsid w:val="006916FA"/>
    <w:rsid w:val="00691BD0"/>
    <w:rsid w:val="006927DB"/>
    <w:rsid w:val="00692DAF"/>
    <w:rsid w:val="00692F3B"/>
    <w:rsid w:val="00694183"/>
    <w:rsid w:val="0069595C"/>
    <w:rsid w:val="00695E70"/>
    <w:rsid w:val="0069738B"/>
    <w:rsid w:val="006975D9"/>
    <w:rsid w:val="006A2F66"/>
    <w:rsid w:val="006A4230"/>
    <w:rsid w:val="006A5D7A"/>
    <w:rsid w:val="006A6A73"/>
    <w:rsid w:val="006A6C71"/>
    <w:rsid w:val="006A759F"/>
    <w:rsid w:val="006B0A91"/>
    <w:rsid w:val="006B12D6"/>
    <w:rsid w:val="006B2271"/>
    <w:rsid w:val="006B28E1"/>
    <w:rsid w:val="006B296E"/>
    <w:rsid w:val="006B6895"/>
    <w:rsid w:val="006B6D74"/>
    <w:rsid w:val="006B7FDA"/>
    <w:rsid w:val="006C33A7"/>
    <w:rsid w:val="006C34ED"/>
    <w:rsid w:val="006C3A13"/>
    <w:rsid w:val="006C47A7"/>
    <w:rsid w:val="006C6CEA"/>
    <w:rsid w:val="006C6F24"/>
    <w:rsid w:val="006D21DC"/>
    <w:rsid w:val="006D2CB3"/>
    <w:rsid w:val="006D438A"/>
    <w:rsid w:val="006D49C5"/>
    <w:rsid w:val="006D5438"/>
    <w:rsid w:val="006D5805"/>
    <w:rsid w:val="006E027B"/>
    <w:rsid w:val="006E027F"/>
    <w:rsid w:val="006E126A"/>
    <w:rsid w:val="006E1DA2"/>
    <w:rsid w:val="006E20A5"/>
    <w:rsid w:val="006E241F"/>
    <w:rsid w:val="006E5712"/>
    <w:rsid w:val="006E6006"/>
    <w:rsid w:val="006E7A0B"/>
    <w:rsid w:val="006E7BC5"/>
    <w:rsid w:val="006F1FF5"/>
    <w:rsid w:val="006F2161"/>
    <w:rsid w:val="006F2579"/>
    <w:rsid w:val="006F40D1"/>
    <w:rsid w:val="006F5899"/>
    <w:rsid w:val="006F5C65"/>
    <w:rsid w:val="006F76BA"/>
    <w:rsid w:val="006F7BF9"/>
    <w:rsid w:val="007005AE"/>
    <w:rsid w:val="00700D11"/>
    <w:rsid w:val="007013AB"/>
    <w:rsid w:val="00701508"/>
    <w:rsid w:val="00702251"/>
    <w:rsid w:val="00702880"/>
    <w:rsid w:val="00703C42"/>
    <w:rsid w:val="00703D88"/>
    <w:rsid w:val="0070549F"/>
    <w:rsid w:val="00705959"/>
    <w:rsid w:val="007059E1"/>
    <w:rsid w:val="00710103"/>
    <w:rsid w:val="00711157"/>
    <w:rsid w:val="007120CC"/>
    <w:rsid w:val="0071333E"/>
    <w:rsid w:val="0071456B"/>
    <w:rsid w:val="0071513D"/>
    <w:rsid w:val="00715298"/>
    <w:rsid w:val="007152C8"/>
    <w:rsid w:val="007162A5"/>
    <w:rsid w:val="0071664D"/>
    <w:rsid w:val="007179F8"/>
    <w:rsid w:val="007204A3"/>
    <w:rsid w:val="00721659"/>
    <w:rsid w:val="007219FF"/>
    <w:rsid w:val="007247A0"/>
    <w:rsid w:val="0072585D"/>
    <w:rsid w:val="0072617E"/>
    <w:rsid w:val="0072752F"/>
    <w:rsid w:val="00727665"/>
    <w:rsid w:val="00730724"/>
    <w:rsid w:val="00731B80"/>
    <w:rsid w:val="007324B5"/>
    <w:rsid w:val="0073291D"/>
    <w:rsid w:val="00732AAC"/>
    <w:rsid w:val="00732C98"/>
    <w:rsid w:val="00734E76"/>
    <w:rsid w:val="00735299"/>
    <w:rsid w:val="0073546A"/>
    <w:rsid w:val="00736796"/>
    <w:rsid w:val="00737E65"/>
    <w:rsid w:val="0074184E"/>
    <w:rsid w:val="00741A43"/>
    <w:rsid w:val="007442C0"/>
    <w:rsid w:val="007449B5"/>
    <w:rsid w:val="00744BCE"/>
    <w:rsid w:val="007451D8"/>
    <w:rsid w:val="00745E6B"/>
    <w:rsid w:val="0074698C"/>
    <w:rsid w:val="00751195"/>
    <w:rsid w:val="00751997"/>
    <w:rsid w:val="007535AB"/>
    <w:rsid w:val="00754B62"/>
    <w:rsid w:val="007554CF"/>
    <w:rsid w:val="00755552"/>
    <w:rsid w:val="00756825"/>
    <w:rsid w:val="007570FF"/>
    <w:rsid w:val="00757CAF"/>
    <w:rsid w:val="00762046"/>
    <w:rsid w:val="00764014"/>
    <w:rsid w:val="0076441D"/>
    <w:rsid w:val="007645F1"/>
    <w:rsid w:val="0076626A"/>
    <w:rsid w:val="007707FB"/>
    <w:rsid w:val="00771701"/>
    <w:rsid w:val="007723C5"/>
    <w:rsid w:val="00773A9C"/>
    <w:rsid w:val="00773FC0"/>
    <w:rsid w:val="007758AA"/>
    <w:rsid w:val="00776340"/>
    <w:rsid w:val="0078165D"/>
    <w:rsid w:val="007820E9"/>
    <w:rsid w:val="00783156"/>
    <w:rsid w:val="00786CF2"/>
    <w:rsid w:val="007905EA"/>
    <w:rsid w:val="00790C59"/>
    <w:rsid w:val="00791FE7"/>
    <w:rsid w:val="00792A8F"/>
    <w:rsid w:val="00793D29"/>
    <w:rsid w:val="007A1033"/>
    <w:rsid w:val="007A2120"/>
    <w:rsid w:val="007A2A71"/>
    <w:rsid w:val="007A34FB"/>
    <w:rsid w:val="007A35D1"/>
    <w:rsid w:val="007A586F"/>
    <w:rsid w:val="007A73A3"/>
    <w:rsid w:val="007B0772"/>
    <w:rsid w:val="007B2836"/>
    <w:rsid w:val="007B28A7"/>
    <w:rsid w:val="007B3F2D"/>
    <w:rsid w:val="007B4625"/>
    <w:rsid w:val="007B5D46"/>
    <w:rsid w:val="007B5FE2"/>
    <w:rsid w:val="007B6CF0"/>
    <w:rsid w:val="007C1A5E"/>
    <w:rsid w:val="007C2611"/>
    <w:rsid w:val="007C4232"/>
    <w:rsid w:val="007C428B"/>
    <w:rsid w:val="007C6086"/>
    <w:rsid w:val="007D2257"/>
    <w:rsid w:val="007D2790"/>
    <w:rsid w:val="007D288A"/>
    <w:rsid w:val="007D2D8D"/>
    <w:rsid w:val="007D35D0"/>
    <w:rsid w:val="007D3D4E"/>
    <w:rsid w:val="007D3DDA"/>
    <w:rsid w:val="007D51E9"/>
    <w:rsid w:val="007D5C47"/>
    <w:rsid w:val="007D74A7"/>
    <w:rsid w:val="007E1163"/>
    <w:rsid w:val="007E1CFB"/>
    <w:rsid w:val="007E2DBC"/>
    <w:rsid w:val="007E30D7"/>
    <w:rsid w:val="007F0281"/>
    <w:rsid w:val="007F0DA6"/>
    <w:rsid w:val="007F19E8"/>
    <w:rsid w:val="007F27B4"/>
    <w:rsid w:val="007F2F66"/>
    <w:rsid w:val="007F3C1B"/>
    <w:rsid w:val="007F404A"/>
    <w:rsid w:val="007F43FE"/>
    <w:rsid w:val="007F57B3"/>
    <w:rsid w:val="007F5853"/>
    <w:rsid w:val="007F620F"/>
    <w:rsid w:val="007F6F8F"/>
    <w:rsid w:val="007F722F"/>
    <w:rsid w:val="007F7407"/>
    <w:rsid w:val="008000E1"/>
    <w:rsid w:val="00801122"/>
    <w:rsid w:val="00803B36"/>
    <w:rsid w:val="008052B8"/>
    <w:rsid w:val="00805A6E"/>
    <w:rsid w:val="0081176F"/>
    <w:rsid w:val="00811984"/>
    <w:rsid w:val="00811E01"/>
    <w:rsid w:val="00815AE7"/>
    <w:rsid w:val="008169B5"/>
    <w:rsid w:val="00820907"/>
    <w:rsid w:val="008221A1"/>
    <w:rsid w:val="00823104"/>
    <w:rsid w:val="008249F3"/>
    <w:rsid w:val="0082575C"/>
    <w:rsid w:val="008301FB"/>
    <w:rsid w:val="00831EB6"/>
    <w:rsid w:val="008333D2"/>
    <w:rsid w:val="008334FB"/>
    <w:rsid w:val="008346E0"/>
    <w:rsid w:val="00836732"/>
    <w:rsid w:val="00837D75"/>
    <w:rsid w:val="00840E5B"/>
    <w:rsid w:val="0084289A"/>
    <w:rsid w:val="00842D73"/>
    <w:rsid w:val="00843E4C"/>
    <w:rsid w:val="00843F67"/>
    <w:rsid w:val="008458C4"/>
    <w:rsid w:val="00851E85"/>
    <w:rsid w:val="00852371"/>
    <w:rsid w:val="008525FC"/>
    <w:rsid w:val="00853022"/>
    <w:rsid w:val="00853A0A"/>
    <w:rsid w:val="00853F39"/>
    <w:rsid w:val="00854B0F"/>
    <w:rsid w:val="00854F5B"/>
    <w:rsid w:val="008553A9"/>
    <w:rsid w:val="0085609F"/>
    <w:rsid w:val="00856A96"/>
    <w:rsid w:val="0086098E"/>
    <w:rsid w:val="008616BB"/>
    <w:rsid w:val="00862092"/>
    <w:rsid w:val="008626B1"/>
    <w:rsid w:val="00864BAB"/>
    <w:rsid w:val="00865D6A"/>
    <w:rsid w:val="00867722"/>
    <w:rsid w:val="00870197"/>
    <w:rsid w:val="00871F29"/>
    <w:rsid w:val="008720B8"/>
    <w:rsid w:val="00874E28"/>
    <w:rsid w:val="008754A9"/>
    <w:rsid w:val="00876652"/>
    <w:rsid w:val="0087692A"/>
    <w:rsid w:val="00876F0C"/>
    <w:rsid w:val="00880AAB"/>
    <w:rsid w:val="00880DEE"/>
    <w:rsid w:val="008817DB"/>
    <w:rsid w:val="00882832"/>
    <w:rsid w:val="00884113"/>
    <w:rsid w:val="00884F64"/>
    <w:rsid w:val="0088503D"/>
    <w:rsid w:val="008911B0"/>
    <w:rsid w:val="00891298"/>
    <w:rsid w:val="008922E5"/>
    <w:rsid w:val="00892A83"/>
    <w:rsid w:val="00894A3E"/>
    <w:rsid w:val="00894AE3"/>
    <w:rsid w:val="00894E6A"/>
    <w:rsid w:val="00895C3D"/>
    <w:rsid w:val="00897BD7"/>
    <w:rsid w:val="008A61A1"/>
    <w:rsid w:val="008B01F8"/>
    <w:rsid w:val="008B0476"/>
    <w:rsid w:val="008B061E"/>
    <w:rsid w:val="008B0CC3"/>
    <w:rsid w:val="008B6135"/>
    <w:rsid w:val="008B626C"/>
    <w:rsid w:val="008C083E"/>
    <w:rsid w:val="008C0A4A"/>
    <w:rsid w:val="008C5099"/>
    <w:rsid w:val="008D2141"/>
    <w:rsid w:val="008D2E9C"/>
    <w:rsid w:val="008D3A49"/>
    <w:rsid w:val="008D6453"/>
    <w:rsid w:val="008E05F0"/>
    <w:rsid w:val="008E2374"/>
    <w:rsid w:val="008E32F2"/>
    <w:rsid w:val="008E51CB"/>
    <w:rsid w:val="008E56A6"/>
    <w:rsid w:val="008E673F"/>
    <w:rsid w:val="008E6BF8"/>
    <w:rsid w:val="008E754B"/>
    <w:rsid w:val="008E7F73"/>
    <w:rsid w:val="008F0C8E"/>
    <w:rsid w:val="008F144E"/>
    <w:rsid w:val="008F18CA"/>
    <w:rsid w:val="008F273B"/>
    <w:rsid w:val="008F2800"/>
    <w:rsid w:val="008F2D88"/>
    <w:rsid w:val="008F3CFB"/>
    <w:rsid w:val="008F5D34"/>
    <w:rsid w:val="008F6B4D"/>
    <w:rsid w:val="008F6D09"/>
    <w:rsid w:val="008F7CB0"/>
    <w:rsid w:val="0090003F"/>
    <w:rsid w:val="00901330"/>
    <w:rsid w:val="00902D98"/>
    <w:rsid w:val="009037E3"/>
    <w:rsid w:val="0090592F"/>
    <w:rsid w:val="00905C72"/>
    <w:rsid w:val="009063DC"/>
    <w:rsid w:val="0090705A"/>
    <w:rsid w:val="009123D3"/>
    <w:rsid w:val="009136B7"/>
    <w:rsid w:val="00914932"/>
    <w:rsid w:val="00915AF3"/>
    <w:rsid w:val="009162A7"/>
    <w:rsid w:val="009174D2"/>
    <w:rsid w:val="009177C4"/>
    <w:rsid w:val="009210B3"/>
    <w:rsid w:val="0092247B"/>
    <w:rsid w:val="009255B3"/>
    <w:rsid w:val="009258AC"/>
    <w:rsid w:val="0092649D"/>
    <w:rsid w:val="009265E7"/>
    <w:rsid w:val="00927FEA"/>
    <w:rsid w:val="0093113F"/>
    <w:rsid w:val="00932D9E"/>
    <w:rsid w:val="00933DBD"/>
    <w:rsid w:val="009343D5"/>
    <w:rsid w:val="00935550"/>
    <w:rsid w:val="00935FC5"/>
    <w:rsid w:val="00936390"/>
    <w:rsid w:val="009422B0"/>
    <w:rsid w:val="009448B7"/>
    <w:rsid w:val="009461AD"/>
    <w:rsid w:val="00946342"/>
    <w:rsid w:val="0095018F"/>
    <w:rsid w:val="009509FA"/>
    <w:rsid w:val="0095327D"/>
    <w:rsid w:val="00953E4F"/>
    <w:rsid w:val="00954BA1"/>
    <w:rsid w:val="0095576A"/>
    <w:rsid w:val="00955806"/>
    <w:rsid w:val="009574F4"/>
    <w:rsid w:val="00960F72"/>
    <w:rsid w:val="009611EA"/>
    <w:rsid w:val="00962B19"/>
    <w:rsid w:val="00962C54"/>
    <w:rsid w:val="00962E3E"/>
    <w:rsid w:val="009637C1"/>
    <w:rsid w:val="009637C6"/>
    <w:rsid w:val="00966B32"/>
    <w:rsid w:val="00966C7E"/>
    <w:rsid w:val="0097207C"/>
    <w:rsid w:val="00972229"/>
    <w:rsid w:val="009744D1"/>
    <w:rsid w:val="0097605F"/>
    <w:rsid w:val="00976188"/>
    <w:rsid w:val="00976DC1"/>
    <w:rsid w:val="00977CF5"/>
    <w:rsid w:val="00982C30"/>
    <w:rsid w:val="00983001"/>
    <w:rsid w:val="00983620"/>
    <w:rsid w:val="00984349"/>
    <w:rsid w:val="0098580E"/>
    <w:rsid w:val="00987999"/>
    <w:rsid w:val="00987C58"/>
    <w:rsid w:val="00987DBB"/>
    <w:rsid w:val="009919EA"/>
    <w:rsid w:val="00993732"/>
    <w:rsid w:val="0099391E"/>
    <w:rsid w:val="00995F1C"/>
    <w:rsid w:val="00996A1A"/>
    <w:rsid w:val="00997F18"/>
    <w:rsid w:val="009A4374"/>
    <w:rsid w:val="009A45FB"/>
    <w:rsid w:val="009A47EB"/>
    <w:rsid w:val="009A4C60"/>
    <w:rsid w:val="009A4DB1"/>
    <w:rsid w:val="009A687B"/>
    <w:rsid w:val="009A7599"/>
    <w:rsid w:val="009B0E76"/>
    <w:rsid w:val="009B1399"/>
    <w:rsid w:val="009B1F9D"/>
    <w:rsid w:val="009B2073"/>
    <w:rsid w:val="009B2F43"/>
    <w:rsid w:val="009B461A"/>
    <w:rsid w:val="009B5B14"/>
    <w:rsid w:val="009C05CD"/>
    <w:rsid w:val="009C1E00"/>
    <w:rsid w:val="009C2D6F"/>
    <w:rsid w:val="009C30F7"/>
    <w:rsid w:val="009D1200"/>
    <w:rsid w:val="009D1AED"/>
    <w:rsid w:val="009D22D3"/>
    <w:rsid w:val="009D3F9C"/>
    <w:rsid w:val="009D4DFF"/>
    <w:rsid w:val="009D50B8"/>
    <w:rsid w:val="009D55DF"/>
    <w:rsid w:val="009D614E"/>
    <w:rsid w:val="009E06AD"/>
    <w:rsid w:val="009E4266"/>
    <w:rsid w:val="009E47B6"/>
    <w:rsid w:val="009E57BC"/>
    <w:rsid w:val="009E6AE1"/>
    <w:rsid w:val="009F0924"/>
    <w:rsid w:val="009F5954"/>
    <w:rsid w:val="00A003D1"/>
    <w:rsid w:val="00A024FA"/>
    <w:rsid w:val="00A027D8"/>
    <w:rsid w:val="00A02F8D"/>
    <w:rsid w:val="00A03C56"/>
    <w:rsid w:val="00A03E67"/>
    <w:rsid w:val="00A0436F"/>
    <w:rsid w:val="00A0652C"/>
    <w:rsid w:val="00A0663F"/>
    <w:rsid w:val="00A06EC8"/>
    <w:rsid w:val="00A07A50"/>
    <w:rsid w:val="00A07F34"/>
    <w:rsid w:val="00A12AD6"/>
    <w:rsid w:val="00A152EC"/>
    <w:rsid w:val="00A16C53"/>
    <w:rsid w:val="00A17252"/>
    <w:rsid w:val="00A17472"/>
    <w:rsid w:val="00A21883"/>
    <w:rsid w:val="00A24D2C"/>
    <w:rsid w:val="00A25D18"/>
    <w:rsid w:val="00A26518"/>
    <w:rsid w:val="00A30C20"/>
    <w:rsid w:val="00A31D78"/>
    <w:rsid w:val="00A3202C"/>
    <w:rsid w:val="00A322B8"/>
    <w:rsid w:val="00A32351"/>
    <w:rsid w:val="00A3302D"/>
    <w:rsid w:val="00A35834"/>
    <w:rsid w:val="00A35997"/>
    <w:rsid w:val="00A37823"/>
    <w:rsid w:val="00A37BDF"/>
    <w:rsid w:val="00A40F0A"/>
    <w:rsid w:val="00A42272"/>
    <w:rsid w:val="00A424F9"/>
    <w:rsid w:val="00A439E5"/>
    <w:rsid w:val="00A4484E"/>
    <w:rsid w:val="00A45C79"/>
    <w:rsid w:val="00A512D1"/>
    <w:rsid w:val="00A51577"/>
    <w:rsid w:val="00A5264F"/>
    <w:rsid w:val="00A53451"/>
    <w:rsid w:val="00A534F6"/>
    <w:rsid w:val="00A539FA"/>
    <w:rsid w:val="00A53B0D"/>
    <w:rsid w:val="00A540B3"/>
    <w:rsid w:val="00A55F6C"/>
    <w:rsid w:val="00A56555"/>
    <w:rsid w:val="00A57A81"/>
    <w:rsid w:val="00A57E02"/>
    <w:rsid w:val="00A62209"/>
    <w:rsid w:val="00A625F7"/>
    <w:rsid w:val="00A62C81"/>
    <w:rsid w:val="00A62D76"/>
    <w:rsid w:val="00A6316D"/>
    <w:rsid w:val="00A6394D"/>
    <w:rsid w:val="00A6525F"/>
    <w:rsid w:val="00A654C2"/>
    <w:rsid w:val="00A66F0E"/>
    <w:rsid w:val="00A73BE8"/>
    <w:rsid w:val="00A73D69"/>
    <w:rsid w:val="00A74F2A"/>
    <w:rsid w:val="00A75E8E"/>
    <w:rsid w:val="00A7699C"/>
    <w:rsid w:val="00A77833"/>
    <w:rsid w:val="00A81C8B"/>
    <w:rsid w:val="00A837DD"/>
    <w:rsid w:val="00A84625"/>
    <w:rsid w:val="00A864CE"/>
    <w:rsid w:val="00A91888"/>
    <w:rsid w:val="00A9331D"/>
    <w:rsid w:val="00A93836"/>
    <w:rsid w:val="00A95491"/>
    <w:rsid w:val="00A95F2A"/>
    <w:rsid w:val="00A968EC"/>
    <w:rsid w:val="00A976A1"/>
    <w:rsid w:val="00A97DF4"/>
    <w:rsid w:val="00AA296C"/>
    <w:rsid w:val="00AA306D"/>
    <w:rsid w:val="00AA500D"/>
    <w:rsid w:val="00AA5F84"/>
    <w:rsid w:val="00AA6C38"/>
    <w:rsid w:val="00AA7CFC"/>
    <w:rsid w:val="00AB1A60"/>
    <w:rsid w:val="00AB59E3"/>
    <w:rsid w:val="00AB6CAD"/>
    <w:rsid w:val="00AB73C7"/>
    <w:rsid w:val="00AB7D11"/>
    <w:rsid w:val="00AC0C86"/>
    <w:rsid w:val="00AC0C99"/>
    <w:rsid w:val="00AC12FA"/>
    <w:rsid w:val="00AC22F4"/>
    <w:rsid w:val="00AC25BD"/>
    <w:rsid w:val="00AC4784"/>
    <w:rsid w:val="00AC564E"/>
    <w:rsid w:val="00AC580A"/>
    <w:rsid w:val="00AC5BFD"/>
    <w:rsid w:val="00AC7AA5"/>
    <w:rsid w:val="00AC7C1A"/>
    <w:rsid w:val="00AD1500"/>
    <w:rsid w:val="00AD171D"/>
    <w:rsid w:val="00AD175E"/>
    <w:rsid w:val="00AD3454"/>
    <w:rsid w:val="00AD3646"/>
    <w:rsid w:val="00AD3C44"/>
    <w:rsid w:val="00AD574F"/>
    <w:rsid w:val="00AD6172"/>
    <w:rsid w:val="00AE082B"/>
    <w:rsid w:val="00AE2188"/>
    <w:rsid w:val="00AE3D4C"/>
    <w:rsid w:val="00AE4E25"/>
    <w:rsid w:val="00AE57A3"/>
    <w:rsid w:val="00AE65BC"/>
    <w:rsid w:val="00AE7DB3"/>
    <w:rsid w:val="00AF2331"/>
    <w:rsid w:val="00AF25DF"/>
    <w:rsid w:val="00AF25E1"/>
    <w:rsid w:val="00AF3A04"/>
    <w:rsid w:val="00AF48C6"/>
    <w:rsid w:val="00AF75AF"/>
    <w:rsid w:val="00AF796F"/>
    <w:rsid w:val="00AF7FAD"/>
    <w:rsid w:val="00B006CD"/>
    <w:rsid w:val="00B0373C"/>
    <w:rsid w:val="00B04F2F"/>
    <w:rsid w:val="00B071D5"/>
    <w:rsid w:val="00B07311"/>
    <w:rsid w:val="00B102AD"/>
    <w:rsid w:val="00B11882"/>
    <w:rsid w:val="00B12028"/>
    <w:rsid w:val="00B122DE"/>
    <w:rsid w:val="00B124DA"/>
    <w:rsid w:val="00B12D52"/>
    <w:rsid w:val="00B13359"/>
    <w:rsid w:val="00B157A1"/>
    <w:rsid w:val="00B15957"/>
    <w:rsid w:val="00B15C81"/>
    <w:rsid w:val="00B15EC0"/>
    <w:rsid w:val="00B1706C"/>
    <w:rsid w:val="00B179D3"/>
    <w:rsid w:val="00B218D4"/>
    <w:rsid w:val="00B23CBA"/>
    <w:rsid w:val="00B25710"/>
    <w:rsid w:val="00B27E8D"/>
    <w:rsid w:val="00B308C6"/>
    <w:rsid w:val="00B3337F"/>
    <w:rsid w:val="00B33A54"/>
    <w:rsid w:val="00B34005"/>
    <w:rsid w:val="00B3425A"/>
    <w:rsid w:val="00B35E19"/>
    <w:rsid w:val="00B36165"/>
    <w:rsid w:val="00B405E9"/>
    <w:rsid w:val="00B41A2D"/>
    <w:rsid w:val="00B41CD5"/>
    <w:rsid w:val="00B45164"/>
    <w:rsid w:val="00B4563D"/>
    <w:rsid w:val="00B45E71"/>
    <w:rsid w:val="00B460D0"/>
    <w:rsid w:val="00B4700E"/>
    <w:rsid w:val="00B50AC7"/>
    <w:rsid w:val="00B51B84"/>
    <w:rsid w:val="00B55015"/>
    <w:rsid w:val="00B5773A"/>
    <w:rsid w:val="00B60BD3"/>
    <w:rsid w:val="00B62862"/>
    <w:rsid w:val="00B63394"/>
    <w:rsid w:val="00B63974"/>
    <w:rsid w:val="00B64F57"/>
    <w:rsid w:val="00B65BC0"/>
    <w:rsid w:val="00B66BEE"/>
    <w:rsid w:val="00B67F18"/>
    <w:rsid w:val="00B67FF5"/>
    <w:rsid w:val="00B702BB"/>
    <w:rsid w:val="00B7188B"/>
    <w:rsid w:val="00B72098"/>
    <w:rsid w:val="00B73BC8"/>
    <w:rsid w:val="00B76DD9"/>
    <w:rsid w:val="00B77809"/>
    <w:rsid w:val="00B80F8A"/>
    <w:rsid w:val="00B816FA"/>
    <w:rsid w:val="00B81E3B"/>
    <w:rsid w:val="00B83739"/>
    <w:rsid w:val="00B848FE"/>
    <w:rsid w:val="00B84E92"/>
    <w:rsid w:val="00B8523B"/>
    <w:rsid w:val="00B858F3"/>
    <w:rsid w:val="00B87164"/>
    <w:rsid w:val="00B90516"/>
    <w:rsid w:val="00B91947"/>
    <w:rsid w:val="00B92778"/>
    <w:rsid w:val="00B92EDA"/>
    <w:rsid w:val="00B9346D"/>
    <w:rsid w:val="00B93D10"/>
    <w:rsid w:val="00B9423B"/>
    <w:rsid w:val="00B94A5A"/>
    <w:rsid w:val="00B95789"/>
    <w:rsid w:val="00B95D13"/>
    <w:rsid w:val="00B96122"/>
    <w:rsid w:val="00BA01B7"/>
    <w:rsid w:val="00BA07A0"/>
    <w:rsid w:val="00BA0F24"/>
    <w:rsid w:val="00BA3AC9"/>
    <w:rsid w:val="00BA6392"/>
    <w:rsid w:val="00BA7577"/>
    <w:rsid w:val="00BA7AA4"/>
    <w:rsid w:val="00BB1061"/>
    <w:rsid w:val="00BB1D1F"/>
    <w:rsid w:val="00BB4004"/>
    <w:rsid w:val="00BB42BA"/>
    <w:rsid w:val="00BB4DDB"/>
    <w:rsid w:val="00BC336F"/>
    <w:rsid w:val="00BC4FE8"/>
    <w:rsid w:val="00BC7D5B"/>
    <w:rsid w:val="00BD0087"/>
    <w:rsid w:val="00BD1AC8"/>
    <w:rsid w:val="00BD2504"/>
    <w:rsid w:val="00BD30EE"/>
    <w:rsid w:val="00BD4136"/>
    <w:rsid w:val="00BD4964"/>
    <w:rsid w:val="00BD4B5F"/>
    <w:rsid w:val="00BD545C"/>
    <w:rsid w:val="00BD6B4B"/>
    <w:rsid w:val="00BD75D0"/>
    <w:rsid w:val="00BE2E56"/>
    <w:rsid w:val="00BE313A"/>
    <w:rsid w:val="00BE474E"/>
    <w:rsid w:val="00BF1FCB"/>
    <w:rsid w:val="00BF3FB4"/>
    <w:rsid w:val="00BF4018"/>
    <w:rsid w:val="00BF5851"/>
    <w:rsid w:val="00BF6CB6"/>
    <w:rsid w:val="00BF74A5"/>
    <w:rsid w:val="00C012AC"/>
    <w:rsid w:val="00C01B61"/>
    <w:rsid w:val="00C025CC"/>
    <w:rsid w:val="00C04C29"/>
    <w:rsid w:val="00C04DC3"/>
    <w:rsid w:val="00C04FFE"/>
    <w:rsid w:val="00C0513B"/>
    <w:rsid w:val="00C0561D"/>
    <w:rsid w:val="00C103B1"/>
    <w:rsid w:val="00C104EF"/>
    <w:rsid w:val="00C10AA5"/>
    <w:rsid w:val="00C1463C"/>
    <w:rsid w:val="00C15097"/>
    <w:rsid w:val="00C1583C"/>
    <w:rsid w:val="00C15908"/>
    <w:rsid w:val="00C16E90"/>
    <w:rsid w:val="00C170B3"/>
    <w:rsid w:val="00C208EF"/>
    <w:rsid w:val="00C21186"/>
    <w:rsid w:val="00C22553"/>
    <w:rsid w:val="00C22568"/>
    <w:rsid w:val="00C2349D"/>
    <w:rsid w:val="00C23EAE"/>
    <w:rsid w:val="00C240F2"/>
    <w:rsid w:val="00C2505E"/>
    <w:rsid w:val="00C252BD"/>
    <w:rsid w:val="00C25CD1"/>
    <w:rsid w:val="00C2600E"/>
    <w:rsid w:val="00C266AD"/>
    <w:rsid w:val="00C26D90"/>
    <w:rsid w:val="00C31F15"/>
    <w:rsid w:val="00C32632"/>
    <w:rsid w:val="00C32F30"/>
    <w:rsid w:val="00C33A40"/>
    <w:rsid w:val="00C34270"/>
    <w:rsid w:val="00C342FB"/>
    <w:rsid w:val="00C3574C"/>
    <w:rsid w:val="00C37D9C"/>
    <w:rsid w:val="00C4074F"/>
    <w:rsid w:val="00C40755"/>
    <w:rsid w:val="00C41ED2"/>
    <w:rsid w:val="00C438CD"/>
    <w:rsid w:val="00C44F2A"/>
    <w:rsid w:val="00C462A3"/>
    <w:rsid w:val="00C52188"/>
    <w:rsid w:val="00C5369F"/>
    <w:rsid w:val="00C53E05"/>
    <w:rsid w:val="00C541C7"/>
    <w:rsid w:val="00C5513F"/>
    <w:rsid w:val="00C63073"/>
    <w:rsid w:val="00C63502"/>
    <w:rsid w:val="00C63C02"/>
    <w:rsid w:val="00C64E5C"/>
    <w:rsid w:val="00C65526"/>
    <w:rsid w:val="00C6589C"/>
    <w:rsid w:val="00C70AEE"/>
    <w:rsid w:val="00C71BFA"/>
    <w:rsid w:val="00C71CC2"/>
    <w:rsid w:val="00C733D1"/>
    <w:rsid w:val="00C7355E"/>
    <w:rsid w:val="00C7472B"/>
    <w:rsid w:val="00C77FB3"/>
    <w:rsid w:val="00C8042F"/>
    <w:rsid w:val="00C815E6"/>
    <w:rsid w:val="00C81DA3"/>
    <w:rsid w:val="00C83A51"/>
    <w:rsid w:val="00C843B9"/>
    <w:rsid w:val="00C84C9F"/>
    <w:rsid w:val="00C85C71"/>
    <w:rsid w:val="00C86795"/>
    <w:rsid w:val="00C86D7E"/>
    <w:rsid w:val="00C87082"/>
    <w:rsid w:val="00C87604"/>
    <w:rsid w:val="00C931C4"/>
    <w:rsid w:val="00C933CB"/>
    <w:rsid w:val="00C93405"/>
    <w:rsid w:val="00C9675A"/>
    <w:rsid w:val="00CA051B"/>
    <w:rsid w:val="00CA2ED8"/>
    <w:rsid w:val="00CA58FD"/>
    <w:rsid w:val="00CA5EC9"/>
    <w:rsid w:val="00CA6E38"/>
    <w:rsid w:val="00CB1316"/>
    <w:rsid w:val="00CB287A"/>
    <w:rsid w:val="00CB37C0"/>
    <w:rsid w:val="00CC036C"/>
    <w:rsid w:val="00CC13FE"/>
    <w:rsid w:val="00CC5A93"/>
    <w:rsid w:val="00CC5C65"/>
    <w:rsid w:val="00CC61F9"/>
    <w:rsid w:val="00CC794B"/>
    <w:rsid w:val="00CD22BF"/>
    <w:rsid w:val="00CD5817"/>
    <w:rsid w:val="00CD6388"/>
    <w:rsid w:val="00CD6EDA"/>
    <w:rsid w:val="00CE0CEC"/>
    <w:rsid w:val="00CE0DDA"/>
    <w:rsid w:val="00CE1D27"/>
    <w:rsid w:val="00CE2D3E"/>
    <w:rsid w:val="00CE2DF6"/>
    <w:rsid w:val="00CE6815"/>
    <w:rsid w:val="00CF0968"/>
    <w:rsid w:val="00CF0BAC"/>
    <w:rsid w:val="00CF3591"/>
    <w:rsid w:val="00CF36E5"/>
    <w:rsid w:val="00CF371E"/>
    <w:rsid w:val="00CF3E42"/>
    <w:rsid w:val="00CF4E00"/>
    <w:rsid w:val="00CF5B8C"/>
    <w:rsid w:val="00CF7666"/>
    <w:rsid w:val="00CF7CB5"/>
    <w:rsid w:val="00D00C6E"/>
    <w:rsid w:val="00D02536"/>
    <w:rsid w:val="00D03608"/>
    <w:rsid w:val="00D0362F"/>
    <w:rsid w:val="00D052AA"/>
    <w:rsid w:val="00D07F10"/>
    <w:rsid w:val="00D10769"/>
    <w:rsid w:val="00D10F73"/>
    <w:rsid w:val="00D12947"/>
    <w:rsid w:val="00D12DE2"/>
    <w:rsid w:val="00D1332D"/>
    <w:rsid w:val="00D149B6"/>
    <w:rsid w:val="00D16045"/>
    <w:rsid w:val="00D16C2B"/>
    <w:rsid w:val="00D16DDF"/>
    <w:rsid w:val="00D1769D"/>
    <w:rsid w:val="00D226EA"/>
    <w:rsid w:val="00D24D01"/>
    <w:rsid w:val="00D2619F"/>
    <w:rsid w:val="00D261BD"/>
    <w:rsid w:val="00D27FC7"/>
    <w:rsid w:val="00D31E84"/>
    <w:rsid w:val="00D35542"/>
    <w:rsid w:val="00D36DC6"/>
    <w:rsid w:val="00D40169"/>
    <w:rsid w:val="00D42284"/>
    <w:rsid w:val="00D42F8E"/>
    <w:rsid w:val="00D448BC"/>
    <w:rsid w:val="00D46AAF"/>
    <w:rsid w:val="00D501D3"/>
    <w:rsid w:val="00D50F0E"/>
    <w:rsid w:val="00D52413"/>
    <w:rsid w:val="00D52BAA"/>
    <w:rsid w:val="00D530AF"/>
    <w:rsid w:val="00D531E3"/>
    <w:rsid w:val="00D55E53"/>
    <w:rsid w:val="00D5683C"/>
    <w:rsid w:val="00D57CE1"/>
    <w:rsid w:val="00D57D59"/>
    <w:rsid w:val="00D602A7"/>
    <w:rsid w:val="00D63B2B"/>
    <w:rsid w:val="00D63BC5"/>
    <w:rsid w:val="00D64490"/>
    <w:rsid w:val="00D66390"/>
    <w:rsid w:val="00D66B4F"/>
    <w:rsid w:val="00D700E4"/>
    <w:rsid w:val="00D70721"/>
    <w:rsid w:val="00D70797"/>
    <w:rsid w:val="00D71BDD"/>
    <w:rsid w:val="00D72BCA"/>
    <w:rsid w:val="00D73652"/>
    <w:rsid w:val="00D7402F"/>
    <w:rsid w:val="00D75068"/>
    <w:rsid w:val="00D7553E"/>
    <w:rsid w:val="00D828B2"/>
    <w:rsid w:val="00D83736"/>
    <w:rsid w:val="00D8406B"/>
    <w:rsid w:val="00D8449C"/>
    <w:rsid w:val="00D8480D"/>
    <w:rsid w:val="00D851FB"/>
    <w:rsid w:val="00D854A1"/>
    <w:rsid w:val="00D85C24"/>
    <w:rsid w:val="00D8668C"/>
    <w:rsid w:val="00D91846"/>
    <w:rsid w:val="00D91F75"/>
    <w:rsid w:val="00D94240"/>
    <w:rsid w:val="00D96CFB"/>
    <w:rsid w:val="00D9750A"/>
    <w:rsid w:val="00DA0E69"/>
    <w:rsid w:val="00DA574D"/>
    <w:rsid w:val="00DA6B38"/>
    <w:rsid w:val="00DA70AC"/>
    <w:rsid w:val="00DA7AF9"/>
    <w:rsid w:val="00DB0B87"/>
    <w:rsid w:val="00DB305B"/>
    <w:rsid w:val="00DB369D"/>
    <w:rsid w:val="00DB77EE"/>
    <w:rsid w:val="00DB7A5B"/>
    <w:rsid w:val="00DC0B0D"/>
    <w:rsid w:val="00DC1DD8"/>
    <w:rsid w:val="00DC2CC7"/>
    <w:rsid w:val="00DC3F2D"/>
    <w:rsid w:val="00DD1422"/>
    <w:rsid w:val="00DD3AA0"/>
    <w:rsid w:val="00DD3F70"/>
    <w:rsid w:val="00DD4F20"/>
    <w:rsid w:val="00DD7931"/>
    <w:rsid w:val="00DD7C79"/>
    <w:rsid w:val="00DE19D0"/>
    <w:rsid w:val="00DE25AC"/>
    <w:rsid w:val="00DE264F"/>
    <w:rsid w:val="00DE270F"/>
    <w:rsid w:val="00DE2B51"/>
    <w:rsid w:val="00DE2F09"/>
    <w:rsid w:val="00DE36EA"/>
    <w:rsid w:val="00DE43F7"/>
    <w:rsid w:val="00DE6AF9"/>
    <w:rsid w:val="00DE7484"/>
    <w:rsid w:val="00DF255E"/>
    <w:rsid w:val="00DF2AC6"/>
    <w:rsid w:val="00DF2F54"/>
    <w:rsid w:val="00DF339F"/>
    <w:rsid w:val="00DF3B60"/>
    <w:rsid w:val="00DF5C32"/>
    <w:rsid w:val="00DF6C00"/>
    <w:rsid w:val="00E01395"/>
    <w:rsid w:val="00E031C3"/>
    <w:rsid w:val="00E03920"/>
    <w:rsid w:val="00E04803"/>
    <w:rsid w:val="00E06B0E"/>
    <w:rsid w:val="00E10515"/>
    <w:rsid w:val="00E108FD"/>
    <w:rsid w:val="00E10A60"/>
    <w:rsid w:val="00E11AD4"/>
    <w:rsid w:val="00E11C45"/>
    <w:rsid w:val="00E140EA"/>
    <w:rsid w:val="00E14115"/>
    <w:rsid w:val="00E15648"/>
    <w:rsid w:val="00E162FF"/>
    <w:rsid w:val="00E163A4"/>
    <w:rsid w:val="00E20884"/>
    <w:rsid w:val="00E208E7"/>
    <w:rsid w:val="00E20EC0"/>
    <w:rsid w:val="00E212D3"/>
    <w:rsid w:val="00E22245"/>
    <w:rsid w:val="00E23725"/>
    <w:rsid w:val="00E23B99"/>
    <w:rsid w:val="00E240FC"/>
    <w:rsid w:val="00E25801"/>
    <w:rsid w:val="00E25B3F"/>
    <w:rsid w:val="00E25E58"/>
    <w:rsid w:val="00E27424"/>
    <w:rsid w:val="00E274F4"/>
    <w:rsid w:val="00E27FA1"/>
    <w:rsid w:val="00E3326D"/>
    <w:rsid w:val="00E33B10"/>
    <w:rsid w:val="00E340BB"/>
    <w:rsid w:val="00E3637F"/>
    <w:rsid w:val="00E36931"/>
    <w:rsid w:val="00E37667"/>
    <w:rsid w:val="00E37796"/>
    <w:rsid w:val="00E379F3"/>
    <w:rsid w:val="00E406A9"/>
    <w:rsid w:val="00E418B4"/>
    <w:rsid w:val="00E41F20"/>
    <w:rsid w:val="00E42ADE"/>
    <w:rsid w:val="00E440C2"/>
    <w:rsid w:val="00E44BA3"/>
    <w:rsid w:val="00E459EC"/>
    <w:rsid w:val="00E45EA9"/>
    <w:rsid w:val="00E50341"/>
    <w:rsid w:val="00E50820"/>
    <w:rsid w:val="00E54448"/>
    <w:rsid w:val="00E54E9A"/>
    <w:rsid w:val="00E56188"/>
    <w:rsid w:val="00E572BD"/>
    <w:rsid w:val="00E609EF"/>
    <w:rsid w:val="00E61F70"/>
    <w:rsid w:val="00E641C8"/>
    <w:rsid w:val="00E65751"/>
    <w:rsid w:val="00E666E8"/>
    <w:rsid w:val="00E669B2"/>
    <w:rsid w:val="00E71CC3"/>
    <w:rsid w:val="00E75830"/>
    <w:rsid w:val="00E7618E"/>
    <w:rsid w:val="00E7729C"/>
    <w:rsid w:val="00E772EF"/>
    <w:rsid w:val="00E776EF"/>
    <w:rsid w:val="00E77955"/>
    <w:rsid w:val="00E8062C"/>
    <w:rsid w:val="00E81EBA"/>
    <w:rsid w:val="00E8208E"/>
    <w:rsid w:val="00E82121"/>
    <w:rsid w:val="00E82237"/>
    <w:rsid w:val="00E83448"/>
    <w:rsid w:val="00E852C5"/>
    <w:rsid w:val="00E858AE"/>
    <w:rsid w:val="00E85B93"/>
    <w:rsid w:val="00E85D47"/>
    <w:rsid w:val="00E91AFE"/>
    <w:rsid w:val="00E9202C"/>
    <w:rsid w:val="00E92279"/>
    <w:rsid w:val="00E950E4"/>
    <w:rsid w:val="00E97283"/>
    <w:rsid w:val="00EA1693"/>
    <w:rsid w:val="00EA1B60"/>
    <w:rsid w:val="00EA243F"/>
    <w:rsid w:val="00EA33A7"/>
    <w:rsid w:val="00EA5B64"/>
    <w:rsid w:val="00EA611F"/>
    <w:rsid w:val="00EA7C84"/>
    <w:rsid w:val="00EB1592"/>
    <w:rsid w:val="00EB1B83"/>
    <w:rsid w:val="00EB1EBC"/>
    <w:rsid w:val="00EB54E6"/>
    <w:rsid w:val="00EB767A"/>
    <w:rsid w:val="00EB789C"/>
    <w:rsid w:val="00EB7B4C"/>
    <w:rsid w:val="00EC33C4"/>
    <w:rsid w:val="00EC5C9C"/>
    <w:rsid w:val="00EC6274"/>
    <w:rsid w:val="00ED09C6"/>
    <w:rsid w:val="00ED1A8E"/>
    <w:rsid w:val="00ED264C"/>
    <w:rsid w:val="00ED28F8"/>
    <w:rsid w:val="00ED4D95"/>
    <w:rsid w:val="00ED51C1"/>
    <w:rsid w:val="00ED6123"/>
    <w:rsid w:val="00ED6CEF"/>
    <w:rsid w:val="00EE00FA"/>
    <w:rsid w:val="00EE197B"/>
    <w:rsid w:val="00EE1AA0"/>
    <w:rsid w:val="00EE297B"/>
    <w:rsid w:val="00EE5507"/>
    <w:rsid w:val="00EE608A"/>
    <w:rsid w:val="00EE73EE"/>
    <w:rsid w:val="00EE7582"/>
    <w:rsid w:val="00EE7594"/>
    <w:rsid w:val="00EF0A4A"/>
    <w:rsid w:val="00EF10FA"/>
    <w:rsid w:val="00EF5038"/>
    <w:rsid w:val="00EF5058"/>
    <w:rsid w:val="00EF756C"/>
    <w:rsid w:val="00F0038C"/>
    <w:rsid w:val="00F00D9E"/>
    <w:rsid w:val="00F02017"/>
    <w:rsid w:val="00F03F35"/>
    <w:rsid w:val="00F043E7"/>
    <w:rsid w:val="00F04506"/>
    <w:rsid w:val="00F04774"/>
    <w:rsid w:val="00F100B4"/>
    <w:rsid w:val="00F13583"/>
    <w:rsid w:val="00F1367D"/>
    <w:rsid w:val="00F136C9"/>
    <w:rsid w:val="00F1412A"/>
    <w:rsid w:val="00F145B5"/>
    <w:rsid w:val="00F151A0"/>
    <w:rsid w:val="00F21021"/>
    <w:rsid w:val="00F229AB"/>
    <w:rsid w:val="00F25053"/>
    <w:rsid w:val="00F27851"/>
    <w:rsid w:val="00F305D4"/>
    <w:rsid w:val="00F31283"/>
    <w:rsid w:val="00F31CAB"/>
    <w:rsid w:val="00F32309"/>
    <w:rsid w:val="00F32695"/>
    <w:rsid w:val="00F336DE"/>
    <w:rsid w:val="00F35B49"/>
    <w:rsid w:val="00F35B91"/>
    <w:rsid w:val="00F368FB"/>
    <w:rsid w:val="00F36D73"/>
    <w:rsid w:val="00F42EA7"/>
    <w:rsid w:val="00F4313E"/>
    <w:rsid w:val="00F441EA"/>
    <w:rsid w:val="00F44F92"/>
    <w:rsid w:val="00F4511F"/>
    <w:rsid w:val="00F46693"/>
    <w:rsid w:val="00F46F6B"/>
    <w:rsid w:val="00F47A19"/>
    <w:rsid w:val="00F47F2E"/>
    <w:rsid w:val="00F5113D"/>
    <w:rsid w:val="00F5142D"/>
    <w:rsid w:val="00F51EFF"/>
    <w:rsid w:val="00F52044"/>
    <w:rsid w:val="00F5290E"/>
    <w:rsid w:val="00F559B2"/>
    <w:rsid w:val="00F60755"/>
    <w:rsid w:val="00F626BC"/>
    <w:rsid w:val="00F67940"/>
    <w:rsid w:val="00F70EA0"/>
    <w:rsid w:val="00F71495"/>
    <w:rsid w:val="00F71D41"/>
    <w:rsid w:val="00F72542"/>
    <w:rsid w:val="00F7329D"/>
    <w:rsid w:val="00F73984"/>
    <w:rsid w:val="00F747FA"/>
    <w:rsid w:val="00F76E4E"/>
    <w:rsid w:val="00F77052"/>
    <w:rsid w:val="00F77908"/>
    <w:rsid w:val="00F77F7F"/>
    <w:rsid w:val="00F80305"/>
    <w:rsid w:val="00F809C5"/>
    <w:rsid w:val="00F80B7F"/>
    <w:rsid w:val="00F84CFC"/>
    <w:rsid w:val="00F86812"/>
    <w:rsid w:val="00F86D31"/>
    <w:rsid w:val="00F90036"/>
    <w:rsid w:val="00F906EB"/>
    <w:rsid w:val="00F91C5E"/>
    <w:rsid w:val="00F91E51"/>
    <w:rsid w:val="00F91F62"/>
    <w:rsid w:val="00F92B38"/>
    <w:rsid w:val="00F92C37"/>
    <w:rsid w:val="00F92C94"/>
    <w:rsid w:val="00F9394A"/>
    <w:rsid w:val="00F95A8F"/>
    <w:rsid w:val="00F95E6D"/>
    <w:rsid w:val="00F9657B"/>
    <w:rsid w:val="00FA1393"/>
    <w:rsid w:val="00FA2FA7"/>
    <w:rsid w:val="00FA37B6"/>
    <w:rsid w:val="00FA3D72"/>
    <w:rsid w:val="00FA5077"/>
    <w:rsid w:val="00FA5E59"/>
    <w:rsid w:val="00FA6410"/>
    <w:rsid w:val="00FA7938"/>
    <w:rsid w:val="00FB1075"/>
    <w:rsid w:val="00FB3E36"/>
    <w:rsid w:val="00FB4088"/>
    <w:rsid w:val="00FB5621"/>
    <w:rsid w:val="00FB5697"/>
    <w:rsid w:val="00FB62D9"/>
    <w:rsid w:val="00FB68A2"/>
    <w:rsid w:val="00FC3059"/>
    <w:rsid w:val="00FC32C5"/>
    <w:rsid w:val="00FC36D3"/>
    <w:rsid w:val="00FC5841"/>
    <w:rsid w:val="00FC7898"/>
    <w:rsid w:val="00FC79F6"/>
    <w:rsid w:val="00FD0429"/>
    <w:rsid w:val="00FD0507"/>
    <w:rsid w:val="00FD07BE"/>
    <w:rsid w:val="00FD2A8B"/>
    <w:rsid w:val="00FD32A7"/>
    <w:rsid w:val="00FD59EC"/>
    <w:rsid w:val="00FE1B21"/>
    <w:rsid w:val="00FE1E46"/>
    <w:rsid w:val="00FE2D28"/>
    <w:rsid w:val="00FE3486"/>
    <w:rsid w:val="00FE41AA"/>
    <w:rsid w:val="00FE4BDE"/>
    <w:rsid w:val="00FE51F6"/>
    <w:rsid w:val="00FE6B97"/>
    <w:rsid w:val="00FE7FA2"/>
    <w:rsid w:val="00FF0F53"/>
    <w:rsid w:val="00FF25DB"/>
    <w:rsid w:val="00FF2B21"/>
    <w:rsid w:val="00FF3083"/>
    <w:rsid w:val="00FF4FE3"/>
    <w:rsid w:val="00FF559C"/>
    <w:rsid w:val="00FF65E6"/>
    <w:rsid w:val="00FF7244"/>
    <w:rsid w:val="00FF7757"/>
    <w:rsid w:val="00FF7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61">
      <v:textbox inset="5.85pt,.7pt,5.85pt,.7pt"/>
      <o:colormenu v:ext="edit"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4E76"/>
    <w:pPr>
      <w:widowControl w:val="0"/>
      <w:jc w:val="both"/>
    </w:pPr>
    <w:rPr>
      <w:kern w:val="2"/>
      <w:sz w:val="21"/>
      <w:szCs w:val="24"/>
    </w:rPr>
  </w:style>
  <w:style w:type="paragraph" w:styleId="3">
    <w:name w:val="heading 3"/>
    <w:basedOn w:val="a"/>
    <w:link w:val="30"/>
    <w:uiPriority w:val="9"/>
    <w:qFormat/>
    <w:rsid w:val="004E3E64"/>
    <w:pPr>
      <w:widowControl/>
      <w:spacing w:before="100" w:beforeAutospacing="1" w:after="100" w:afterAutospacing="1"/>
      <w:jc w:val="left"/>
      <w:outlineLvl w:val="2"/>
    </w:pPr>
    <w:rPr>
      <w:rFonts w:ascii="ＭＳ Ｐゴシック" w:eastAsia="ＭＳ Ｐゴシック" w:hAnsi="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221A1"/>
    <w:pPr>
      <w:tabs>
        <w:tab w:val="center" w:pos="4252"/>
        <w:tab w:val="right" w:pos="8504"/>
      </w:tabs>
      <w:snapToGrid w:val="0"/>
    </w:pPr>
  </w:style>
  <w:style w:type="character" w:customStyle="1" w:styleId="a4">
    <w:name w:val="ヘッダー (文字)"/>
    <w:link w:val="a3"/>
    <w:rsid w:val="008221A1"/>
    <w:rPr>
      <w:kern w:val="2"/>
      <w:sz w:val="21"/>
      <w:szCs w:val="24"/>
    </w:rPr>
  </w:style>
  <w:style w:type="paragraph" w:styleId="a5">
    <w:name w:val="footer"/>
    <w:basedOn w:val="a"/>
    <w:link w:val="a6"/>
    <w:uiPriority w:val="99"/>
    <w:rsid w:val="008221A1"/>
    <w:pPr>
      <w:tabs>
        <w:tab w:val="center" w:pos="4252"/>
        <w:tab w:val="right" w:pos="8504"/>
      </w:tabs>
      <w:snapToGrid w:val="0"/>
    </w:pPr>
  </w:style>
  <w:style w:type="character" w:customStyle="1" w:styleId="a6">
    <w:name w:val="フッター (文字)"/>
    <w:link w:val="a5"/>
    <w:uiPriority w:val="99"/>
    <w:rsid w:val="008221A1"/>
    <w:rPr>
      <w:kern w:val="2"/>
      <w:sz w:val="21"/>
      <w:szCs w:val="24"/>
    </w:rPr>
  </w:style>
  <w:style w:type="character" w:styleId="a7">
    <w:name w:val="Hyperlink"/>
    <w:rsid w:val="000437C4"/>
    <w:rPr>
      <w:color w:val="0000FF"/>
      <w:u w:val="single"/>
    </w:rPr>
  </w:style>
  <w:style w:type="paragraph" w:styleId="a8">
    <w:name w:val="Document Map"/>
    <w:basedOn w:val="a"/>
    <w:semiHidden/>
    <w:rsid w:val="00C53E05"/>
    <w:pPr>
      <w:shd w:val="clear" w:color="auto" w:fill="000080"/>
    </w:pPr>
    <w:rPr>
      <w:rFonts w:ascii="Arial" w:eastAsia="ＭＳ ゴシック" w:hAnsi="Arial"/>
    </w:rPr>
  </w:style>
  <w:style w:type="character" w:customStyle="1" w:styleId="30">
    <w:name w:val="見出し 3 (文字)"/>
    <w:link w:val="3"/>
    <w:uiPriority w:val="9"/>
    <w:rsid w:val="004E3E64"/>
    <w:rPr>
      <w:rFonts w:ascii="ＭＳ Ｐゴシック" w:eastAsia="ＭＳ Ｐゴシック" w:hAnsi="ＭＳ Ｐゴシック" w:cs="ＭＳ Ｐゴシック"/>
      <w:b/>
      <w:bCs/>
      <w:sz w:val="27"/>
      <w:szCs w:val="27"/>
    </w:rPr>
  </w:style>
  <w:style w:type="character" w:customStyle="1" w:styleId="mw-headline">
    <w:name w:val="mw-headline"/>
    <w:basedOn w:val="a0"/>
    <w:rsid w:val="004E3E64"/>
  </w:style>
  <w:style w:type="character" w:customStyle="1" w:styleId="mw-editsection">
    <w:name w:val="mw-editsection"/>
    <w:basedOn w:val="a0"/>
    <w:rsid w:val="004E3E64"/>
  </w:style>
  <w:style w:type="character" w:customStyle="1" w:styleId="mw-editsection-bracket">
    <w:name w:val="mw-editsection-bracket"/>
    <w:basedOn w:val="a0"/>
    <w:rsid w:val="004E3E64"/>
  </w:style>
  <w:style w:type="paragraph" w:styleId="a9">
    <w:name w:val="Balloon Text"/>
    <w:basedOn w:val="a"/>
    <w:link w:val="aa"/>
    <w:rsid w:val="00070BFE"/>
    <w:rPr>
      <w:rFonts w:ascii="Arial" w:eastAsia="ＭＳ ゴシック" w:hAnsi="Arial"/>
      <w:sz w:val="18"/>
      <w:szCs w:val="18"/>
    </w:rPr>
  </w:style>
  <w:style w:type="character" w:customStyle="1" w:styleId="aa">
    <w:name w:val="吹き出し (文字)"/>
    <w:link w:val="a9"/>
    <w:rsid w:val="00070BFE"/>
    <w:rPr>
      <w:rFonts w:ascii="Arial" w:eastAsia="ＭＳ ゴシック" w:hAnsi="Arial" w:cs="Times New Roman"/>
      <w:kern w:val="2"/>
      <w:sz w:val="18"/>
      <w:szCs w:val="18"/>
    </w:rPr>
  </w:style>
  <w:style w:type="paragraph" w:styleId="Web">
    <w:name w:val="Normal (Web)"/>
    <w:basedOn w:val="a"/>
    <w:uiPriority w:val="99"/>
    <w:unhideWhenUsed/>
    <w:rsid w:val="001330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endnote text"/>
    <w:basedOn w:val="a"/>
    <w:link w:val="ac"/>
    <w:rsid w:val="0041166A"/>
    <w:pPr>
      <w:snapToGrid w:val="0"/>
      <w:jc w:val="left"/>
    </w:pPr>
  </w:style>
  <w:style w:type="character" w:customStyle="1" w:styleId="ac">
    <w:name w:val="文末脚注文字列 (文字)"/>
    <w:basedOn w:val="a0"/>
    <w:link w:val="ab"/>
    <w:rsid w:val="0041166A"/>
    <w:rPr>
      <w:kern w:val="2"/>
      <w:sz w:val="21"/>
      <w:szCs w:val="24"/>
    </w:rPr>
  </w:style>
  <w:style w:type="character" w:styleId="ad">
    <w:name w:val="endnote reference"/>
    <w:basedOn w:val="a0"/>
    <w:rsid w:val="0041166A"/>
    <w:rPr>
      <w:vertAlign w:val="superscript"/>
    </w:rPr>
  </w:style>
  <w:style w:type="paragraph" w:styleId="ae">
    <w:name w:val="footnote text"/>
    <w:basedOn w:val="a"/>
    <w:link w:val="af"/>
    <w:rsid w:val="0041166A"/>
    <w:pPr>
      <w:snapToGrid w:val="0"/>
      <w:jc w:val="left"/>
    </w:pPr>
  </w:style>
  <w:style w:type="character" w:customStyle="1" w:styleId="af">
    <w:name w:val="脚注文字列 (文字)"/>
    <w:basedOn w:val="a0"/>
    <w:link w:val="ae"/>
    <w:rsid w:val="0041166A"/>
    <w:rPr>
      <w:kern w:val="2"/>
      <w:sz w:val="21"/>
      <w:szCs w:val="24"/>
    </w:rPr>
  </w:style>
  <w:style w:type="character" w:styleId="af0">
    <w:name w:val="footnote reference"/>
    <w:basedOn w:val="a0"/>
    <w:rsid w:val="0041166A"/>
    <w:rPr>
      <w:vertAlign w:val="superscript"/>
    </w:rPr>
  </w:style>
  <w:style w:type="paragraph" w:styleId="af1">
    <w:name w:val="List Paragraph"/>
    <w:basedOn w:val="a"/>
    <w:uiPriority w:val="34"/>
    <w:qFormat/>
    <w:rsid w:val="00976DC1"/>
    <w:pPr>
      <w:ind w:leftChars="400" w:left="840"/>
    </w:pPr>
  </w:style>
  <w:style w:type="paragraph" w:styleId="af2">
    <w:name w:val="Date"/>
    <w:basedOn w:val="a"/>
    <w:next w:val="a"/>
    <w:link w:val="af3"/>
    <w:rsid w:val="00E858AE"/>
  </w:style>
  <w:style w:type="character" w:customStyle="1" w:styleId="af3">
    <w:name w:val="日付 (文字)"/>
    <w:basedOn w:val="a0"/>
    <w:link w:val="af2"/>
    <w:rsid w:val="00E858AE"/>
    <w:rPr>
      <w:kern w:val="2"/>
      <w:sz w:val="21"/>
      <w:szCs w:val="24"/>
    </w:rPr>
  </w:style>
  <w:style w:type="paragraph" w:customStyle="1" w:styleId="txtinfodate">
    <w:name w:val="txtinfodate"/>
    <w:basedOn w:val="a"/>
    <w:rsid w:val="003164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xtinfobody">
    <w:name w:val="txtinfobody"/>
    <w:basedOn w:val="a"/>
    <w:rsid w:val="003164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4">
    <w:name w:val="Emphasis"/>
    <w:basedOn w:val="a0"/>
    <w:uiPriority w:val="99"/>
    <w:qFormat/>
    <w:rsid w:val="00CE2D3E"/>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945">
      <w:bodyDiv w:val="1"/>
      <w:marLeft w:val="0"/>
      <w:marRight w:val="0"/>
      <w:marTop w:val="0"/>
      <w:marBottom w:val="0"/>
      <w:divBdr>
        <w:top w:val="none" w:sz="0" w:space="0" w:color="auto"/>
        <w:left w:val="none" w:sz="0" w:space="0" w:color="auto"/>
        <w:bottom w:val="none" w:sz="0" w:space="0" w:color="auto"/>
        <w:right w:val="none" w:sz="0" w:space="0" w:color="auto"/>
      </w:divBdr>
    </w:div>
    <w:div w:id="378819702">
      <w:bodyDiv w:val="1"/>
      <w:marLeft w:val="0"/>
      <w:marRight w:val="0"/>
      <w:marTop w:val="0"/>
      <w:marBottom w:val="0"/>
      <w:divBdr>
        <w:top w:val="none" w:sz="0" w:space="0" w:color="auto"/>
        <w:left w:val="none" w:sz="0" w:space="0" w:color="auto"/>
        <w:bottom w:val="none" w:sz="0" w:space="0" w:color="auto"/>
        <w:right w:val="none" w:sz="0" w:space="0" w:color="auto"/>
      </w:divBdr>
      <w:divsChild>
        <w:div w:id="1651665157">
          <w:marLeft w:val="0"/>
          <w:marRight w:val="0"/>
          <w:marTop w:val="0"/>
          <w:marBottom w:val="0"/>
          <w:divBdr>
            <w:top w:val="none" w:sz="0" w:space="0" w:color="auto"/>
            <w:left w:val="none" w:sz="0" w:space="0" w:color="auto"/>
            <w:bottom w:val="none" w:sz="0" w:space="0" w:color="auto"/>
            <w:right w:val="none" w:sz="0" w:space="0" w:color="auto"/>
          </w:divBdr>
          <w:divsChild>
            <w:div w:id="1518956748">
              <w:marLeft w:val="0"/>
              <w:marRight w:val="0"/>
              <w:marTop w:val="0"/>
              <w:marBottom w:val="0"/>
              <w:divBdr>
                <w:top w:val="none" w:sz="0" w:space="0" w:color="auto"/>
                <w:left w:val="none" w:sz="0" w:space="0" w:color="auto"/>
                <w:bottom w:val="none" w:sz="0" w:space="0" w:color="auto"/>
                <w:right w:val="none" w:sz="0" w:space="0" w:color="auto"/>
              </w:divBdr>
              <w:divsChild>
                <w:div w:id="5616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4674">
      <w:bodyDiv w:val="1"/>
      <w:marLeft w:val="0"/>
      <w:marRight w:val="0"/>
      <w:marTop w:val="0"/>
      <w:marBottom w:val="0"/>
      <w:divBdr>
        <w:top w:val="none" w:sz="0" w:space="0" w:color="auto"/>
        <w:left w:val="none" w:sz="0" w:space="0" w:color="auto"/>
        <w:bottom w:val="none" w:sz="0" w:space="0" w:color="auto"/>
        <w:right w:val="none" w:sz="0" w:space="0" w:color="auto"/>
      </w:divBdr>
      <w:divsChild>
        <w:div w:id="539435988">
          <w:marLeft w:val="547"/>
          <w:marRight w:val="0"/>
          <w:marTop w:val="96"/>
          <w:marBottom w:val="0"/>
          <w:divBdr>
            <w:top w:val="none" w:sz="0" w:space="0" w:color="auto"/>
            <w:left w:val="none" w:sz="0" w:space="0" w:color="auto"/>
            <w:bottom w:val="none" w:sz="0" w:space="0" w:color="auto"/>
            <w:right w:val="none" w:sz="0" w:space="0" w:color="auto"/>
          </w:divBdr>
        </w:div>
      </w:divsChild>
    </w:div>
    <w:div w:id="861557664">
      <w:bodyDiv w:val="1"/>
      <w:marLeft w:val="0"/>
      <w:marRight w:val="0"/>
      <w:marTop w:val="0"/>
      <w:marBottom w:val="0"/>
      <w:divBdr>
        <w:top w:val="none" w:sz="0" w:space="0" w:color="auto"/>
        <w:left w:val="none" w:sz="0" w:space="0" w:color="auto"/>
        <w:bottom w:val="none" w:sz="0" w:space="0" w:color="auto"/>
        <w:right w:val="none" w:sz="0" w:space="0" w:color="auto"/>
      </w:divBdr>
    </w:div>
    <w:div w:id="1080130597">
      <w:bodyDiv w:val="1"/>
      <w:marLeft w:val="0"/>
      <w:marRight w:val="0"/>
      <w:marTop w:val="0"/>
      <w:marBottom w:val="0"/>
      <w:divBdr>
        <w:top w:val="none" w:sz="0" w:space="0" w:color="auto"/>
        <w:left w:val="none" w:sz="0" w:space="0" w:color="auto"/>
        <w:bottom w:val="none" w:sz="0" w:space="0" w:color="auto"/>
        <w:right w:val="none" w:sz="0" w:space="0" w:color="auto"/>
      </w:divBdr>
    </w:div>
    <w:div w:id="1101022683">
      <w:bodyDiv w:val="1"/>
      <w:marLeft w:val="0"/>
      <w:marRight w:val="0"/>
      <w:marTop w:val="0"/>
      <w:marBottom w:val="0"/>
      <w:divBdr>
        <w:top w:val="none" w:sz="0" w:space="0" w:color="auto"/>
        <w:left w:val="none" w:sz="0" w:space="0" w:color="auto"/>
        <w:bottom w:val="none" w:sz="0" w:space="0" w:color="auto"/>
        <w:right w:val="none" w:sz="0" w:space="0" w:color="auto"/>
      </w:divBdr>
    </w:div>
    <w:div w:id="1241258430">
      <w:bodyDiv w:val="1"/>
      <w:marLeft w:val="0"/>
      <w:marRight w:val="0"/>
      <w:marTop w:val="0"/>
      <w:marBottom w:val="0"/>
      <w:divBdr>
        <w:top w:val="none" w:sz="0" w:space="0" w:color="auto"/>
        <w:left w:val="none" w:sz="0" w:space="0" w:color="auto"/>
        <w:bottom w:val="none" w:sz="0" w:space="0" w:color="auto"/>
        <w:right w:val="none" w:sz="0" w:space="0" w:color="auto"/>
      </w:divBdr>
      <w:divsChild>
        <w:div w:id="625896214">
          <w:marLeft w:val="0"/>
          <w:marRight w:val="0"/>
          <w:marTop w:val="0"/>
          <w:marBottom w:val="0"/>
          <w:divBdr>
            <w:top w:val="none" w:sz="0" w:space="0" w:color="auto"/>
            <w:left w:val="none" w:sz="0" w:space="0" w:color="auto"/>
            <w:bottom w:val="none" w:sz="0" w:space="0" w:color="auto"/>
            <w:right w:val="none" w:sz="0" w:space="0" w:color="auto"/>
          </w:divBdr>
          <w:divsChild>
            <w:div w:id="1499421903">
              <w:marLeft w:val="0"/>
              <w:marRight w:val="0"/>
              <w:marTop w:val="0"/>
              <w:marBottom w:val="0"/>
              <w:divBdr>
                <w:top w:val="none" w:sz="0" w:space="0" w:color="auto"/>
                <w:left w:val="none" w:sz="0" w:space="0" w:color="auto"/>
                <w:bottom w:val="none" w:sz="0" w:space="0" w:color="auto"/>
                <w:right w:val="none" w:sz="0" w:space="0" w:color="auto"/>
              </w:divBdr>
              <w:divsChild>
                <w:div w:id="123072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099940">
      <w:bodyDiv w:val="1"/>
      <w:marLeft w:val="0"/>
      <w:marRight w:val="0"/>
      <w:marTop w:val="0"/>
      <w:marBottom w:val="0"/>
      <w:divBdr>
        <w:top w:val="none" w:sz="0" w:space="0" w:color="auto"/>
        <w:left w:val="none" w:sz="0" w:space="0" w:color="auto"/>
        <w:bottom w:val="none" w:sz="0" w:space="0" w:color="auto"/>
        <w:right w:val="none" w:sz="0" w:space="0" w:color="auto"/>
      </w:divBdr>
      <w:divsChild>
        <w:div w:id="922643336">
          <w:marLeft w:val="0"/>
          <w:marRight w:val="0"/>
          <w:marTop w:val="0"/>
          <w:marBottom w:val="0"/>
          <w:divBdr>
            <w:top w:val="none" w:sz="0" w:space="0" w:color="auto"/>
            <w:left w:val="none" w:sz="0" w:space="0" w:color="auto"/>
            <w:bottom w:val="none" w:sz="0" w:space="0" w:color="auto"/>
            <w:right w:val="none" w:sz="0" w:space="0" w:color="auto"/>
          </w:divBdr>
          <w:divsChild>
            <w:div w:id="1175071815">
              <w:marLeft w:val="0"/>
              <w:marRight w:val="0"/>
              <w:marTop w:val="0"/>
              <w:marBottom w:val="0"/>
              <w:divBdr>
                <w:top w:val="none" w:sz="0" w:space="0" w:color="auto"/>
                <w:left w:val="none" w:sz="0" w:space="0" w:color="auto"/>
                <w:bottom w:val="none" w:sz="0" w:space="0" w:color="auto"/>
                <w:right w:val="none" w:sz="0" w:space="0" w:color="auto"/>
              </w:divBdr>
              <w:divsChild>
                <w:div w:id="1920869694">
                  <w:marLeft w:val="0"/>
                  <w:marRight w:val="0"/>
                  <w:marTop w:val="0"/>
                  <w:marBottom w:val="0"/>
                  <w:divBdr>
                    <w:top w:val="none" w:sz="0" w:space="0" w:color="auto"/>
                    <w:left w:val="none" w:sz="0" w:space="0" w:color="auto"/>
                    <w:bottom w:val="none" w:sz="0" w:space="0" w:color="auto"/>
                    <w:right w:val="none" w:sz="0" w:space="0" w:color="auto"/>
                  </w:divBdr>
                  <w:divsChild>
                    <w:div w:id="1480344854">
                      <w:marLeft w:val="0"/>
                      <w:marRight w:val="0"/>
                      <w:marTop w:val="0"/>
                      <w:marBottom w:val="0"/>
                      <w:divBdr>
                        <w:top w:val="none" w:sz="0" w:space="0" w:color="auto"/>
                        <w:left w:val="none" w:sz="0" w:space="0" w:color="auto"/>
                        <w:bottom w:val="none" w:sz="0" w:space="0" w:color="auto"/>
                        <w:right w:val="none" w:sz="0" w:space="0" w:color="auto"/>
                      </w:divBdr>
                      <w:divsChild>
                        <w:div w:id="70854234">
                          <w:marLeft w:val="0"/>
                          <w:marRight w:val="0"/>
                          <w:marTop w:val="0"/>
                          <w:marBottom w:val="0"/>
                          <w:divBdr>
                            <w:top w:val="none" w:sz="0" w:space="0" w:color="auto"/>
                            <w:left w:val="none" w:sz="0" w:space="0" w:color="auto"/>
                            <w:bottom w:val="none" w:sz="0" w:space="0" w:color="auto"/>
                            <w:right w:val="none" w:sz="0" w:space="0" w:color="auto"/>
                          </w:divBdr>
                          <w:divsChild>
                            <w:div w:id="122854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4987">
      <w:bodyDiv w:val="1"/>
      <w:marLeft w:val="0"/>
      <w:marRight w:val="0"/>
      <w:marTop w:val="0"/>
      <w:marBottom w:val="0"/>
      <w:divBdr>
        <w:top w:val="none" w:sz="0" w:space="0" w:color="auto"/>
        <w:left w:val="none" w:sz="0" w:space="0" w:color="auto"/>
        <w:bottom w:val="none" w:sz="0" w:space="0" w:color="auto"/>
        <w:right w:val="none" w:sz="0" w:space="0" w:color="auto"/>
      </w:divBdr>
    </w:div>
    <w:div w:id="2071732155">
      <w:bodyDiv w:val="1"/>
      <w:marLeft w:val="0"/>
      <w:marRight w:val="0"/>
      <w:marTop w:val="0"/>
      <w:marBottom w:val="0"/>
      <w:divBdr>
        <w:top w:val="none" w:sz="0" w:space="0" w:color="auto"/>
        <w:left w:val="none" w:sz="0" w:space="0" w:color="auto"/>
        <w:bottom w:val="none" w:sz="0" w:space="0" w:color="auto"/>
        <w:right w:val="none" w:sz="0" w:space="0" w:color="auto"/>
      </w:divBdr>
      <w:divsChild>
        <w:div w:id="1900051321">
          <w:marLeft w:val="0"/>
          <w:marRight w:val="0"/>
          <w:marTop w:val="0"/>
          <w:marBottom w:val="0"/>
          <w:divBdr>
            <w:top w:val="none" w:sz="0" w:space="0" w:color="auto"/>
            <w:left w:val="none" w:sz="0" w:space="0" w:color="auto"/>
            <w:bottom w:val="none" w:sz="0" w:space="0" w:color="auto"/>
            <w:right w:val="none" w:sz="0" w:space="0" w:color="auto"/>
          </w:divBdr>
          <w:divsChild>
            <w:div w:id="1605453648">
              <w:marLeft w:val="0"/>
              <w:marRight w:val="0"/>
              <w:marTop w:val="0"/>
              <w:marBottom w:val="0"/>
              <w:divBdr>
                <w:top w:val="none" w:sz="0" w:space="0" w:color="auto"/>
                <w:left w:val="none" w:sz="0" w:space="0" w:color="auto"/>
                <w:bottom w:val="none" w:sz="0" w:space="0" w:color="auto"/>
                <w:right w:val="none" w:sz="0" w:space="0" w:color="auto"/>
              </w:divBdr>
              <w:divsChild>
                <w:div w:id="17662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Kawachi-k@mb.ccnw.ne.jp" TargetMode="External"/><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7740BF-4BDF-41E4-8C83-09F3D70DC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8</Pages>
  <Words>8548</Words>
  <Characters>547</Characters>
  <Application>Microsoft Office Word</Application>
  <DocSecurity>0</DocSecurity>
  <Lines>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「ふるさと春日井学」研究フォーラム</vt:lpstr>
      <vt:lpstr>「ふるさと春日井学」研究フォーラム</vt:lpstr>
    </vt:vector>
  </TitlesOfParts>
  <Company>Hewlett-Packard Company</Company>
  <LinksUpToDate>false</LinksUpToDate>
  <CharactersWithSpaces>9077</CharactersWithSpaces>
  <SharedDoc>false</SharedDoc>
  <HLinks>
    <vt:vector size="6" baseType="variant">
      <vt:variant>
        <vt:i4>7864321</vt:i4>
      </vt:variant>
      <vt:variant>
        <vt:i4>0</vt:i4>
      </vt:variant>
      <vt:variant>
        <vt:i4>0</vt:i4>
      </vt:variant>
      <vt:variant>
        <vt:i4>5</vt:i4>
      </vt:variant>
      <vt:variant>
        <vt:lpwstr>mailto:Kawachi-k@mb.ccnw.ne.jp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「ふるさと春日井学」研究フォーラム</dc:title>
  <dc:creator>河地</dc:creator>
  <cp:lastModifiedBy>user2</cp:lastModifiedBy>
  <cp:revision>18</cp:revision>
  <cp:lastPrinted>2019-03-05T04:00:00Z</cp:lastPrinted>
  <dcterms:created xsi:type="dcterms:W3CDTF">2019-02-28T02:12:00Z</dcterms:created>
  <dcterms:modified xsi:type="dcterms:W3CDTF">2019-03-05T04:09:00Z</dcterms:modified>
</cp:coreProperties>
</file>